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6F15D" w14:textId="77777777" w:rsidR="00716936" w:rsidRDefault="00716936" w:rsidP="00716936">
      <w:pPr>
        <w:jc w:val="center"/>
        <w:rPr>
          <w:rFonts w:cs="Arial"/>
          <w:b/>
          <w:sz w:val="22"/>
          <w:szCs w:val="22"/>
          <w:lang w:eastAsia="ja-JP"/>
        </w:rPr>
      </w:pPr>
      <w:r>
        <w:rPr>
          <w:rFonts w:cs="Arial" w:hint="eastAsia"/>
          <w:b/>
          <w:sz w:val="22"/>
          <w:szCs w:val="22"/>
          <w:lang w:eastAsia="ja-JP"/>
        </w:rPr>
        <w:t>A Framework for EAP Teacher Observation and</w:t>
      </w:r>
      <w:r w:rsidRPr="004F590A">
        <w:rPr>
          <w:rFonts w:cs="Arial"/>
          <w:b/>
          <w:sz w:val="22"/>
          <w:szCs w:val="22"/>
        </w:rPr>
        <w:t xml:space="preserve"> Development</w:t>
      </w:r>
    </w:p>
    <w:p w14:paraId="32E67831" w14:textId="77777777" w:rsidR="00716936" w:rsidRPr="006135A2" w:rsidRDefault="00716936" w:rsidP="00716936">
      <w:pPr>
        <w:jc w:val="center"/>
        <w:rPr>
          <w:rFonts w:cs="Arial"/>
          <w:b/>
          <w:sz w:val="22"/>
          <w:szCs w:val="22"/>
          <w:lang w:eastAsia="ja-JP"/>
        </w:rPr>
      </w:pPr>
      <w:r>
        <w:rPr>
          <w:rFonts w:cs="Arial" w:hint="eastAsia"/>
          <w:b/>
          <w:sz w:val="22"/>
          <w:szCs w:val="22"/>
          <w:lang w:eastAsia="ja-JP"/>
        </w:rPr>
        <w:t>(</w:t>
      </w:r>
      <w:r w:rsidRPr="004F590A">
        <w:rPr>
          <w:rFonts w:cs="Arial"/>
          <w:b/>
          <w:sz w:val="22"/>
          <w:szCs w:val="22"/>
        </w:rPr>
        <w:t>Informed</w:t>
      </w:r>
      <w:r>
        <w:rPr>
          <w:rFonts w:cs="Arial"/>
          <w:b/>
          <w:sz w:val="22"/>
          <w:szCs w:val="22"/>
        </w:rPr>
        <w:t xml:space="preserve"> by the BALEAP CFTEAP</w:t>
      </w:r>
      <w:r>
        <w:rPr>
          <w:rStyle w:val="FootnoteReference"/>
          <w:rFonts w:cs="Arial"/>
          <w:b/>
          <w:sz w:val="22"/>
          <w:szCs w:val="22"/>
        </w:rPr>
        <w:footnoteReference w:id="1"/>
      </w:r>
      <w:r>
        <w:rPr>
          <w:rFonts w:cs="Arial" w:hint="eastAsia"/>
          <w:b/>
          <w:sz w:val="22"/>
          <w:szCs w:val="22"/>
          <w:lang w:eastAsia="ja-JP"/>
        </w:rPr>
        <w:t>)</w:t>
      </w:r>
    </w:p>
    <w:p w14:paraId="4E9DCFEF" w14:textId="77777777" w:rsidR="009B6892" w:rsidRDefault="009B6892" w:rsidP="00930318">
      <w:pPr>
        <w:rPr>
          <w:rFonts w:cs="Arial"/>
          <w:b/>
          <w:sz w:val="18"/>
          <w:szCs w:val="18"/>
          <w:lang w:eastAsia="ja-JP"/>
        </w:rPr>
      </w:pPr>
    </w:p>
    <w:p w14:paraId="173EDF64" w14:textId="77777777" w:rsidR="009B6892" w:rsidRDefault="009B6892" w:rsidP="009B68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2" w:color="auto"/>
        </w:pBdr>
        <w:rPr>
          <w:rFonts w:cs="Arial"/>
          <w:b/>
          <w:sz w:val="18"/>
          <w:szCs w:val="18"/>
        </w:rPr>
      </w:pPr>
    </w:p>
    <w:p w14:paraId="620CB174" w14:textId="77777777" w:rsidR="009B6892" w:rsidRPr="0055002F" w:rsidRDefault="0055002F" w:rsidP="009B68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2" w:color="auto"/>
        </w:pBdr>
        <w:rPr>
          <w:rFonts w:cs="Arial"/>
          <w:b/>
          <w:sz w:val="18"/>
          <w:szCs w:val="18"/>
          <w:u w:val="single"/>
          <w:lang w:eastAsia="ja-JP"/>
        </w:rPr>
      </w:pPr>
      <w:r>
        <w:rPr>
          <w:rFonts w:cs="Arial"/>
          <w:b/>
          <w:sz w:val="18"/>
          <w:szCs w:val="18"/>
        </w:rPr>
        <w:t xml:space="preserve">Teacher: </w:t>
      </w:r>
      <w:r>
        <w:rPr>
          <w:rFonts w:cs="Arial" w:hint="eastAsia"/>
          <w:b/>
          <w:sz w:val="18"/>
          <w:szCs w:val="18"/>
          <w:u w:val="single"/>
          <w:lang w:eastAsia="ja-JP"/>
        </w:rPr>
        <w:tab/>
      </w:r>
      <w:r w:rsidR="007A038B">
        <w:rPr>
          <w:rFonts w:cs="Arial"/>
          <w:b/>
          <w:sz w:val="18"/>
          <w:szCs w:val="18"/>
          <w:u w:val="single"/>
          <w:lang w:eastAsia="ja-JP"/>
        </w:rPr>
        <w:t xml:space="preserve"> </w:t>
      </w:r>
      <w:r w:rsidR="00D462E7">
        <w:rPr>
          <w:rFonts w:cs="Arial" w:hint="eastAsia"/>
          <w:b/>
          <w:sz w:val="18"/>
          <w:szCs w:val="18"/>
          <w:u w:val="single"/>
          <w:lang w:eastAsia="ja-JP"/>
        </w:rPr>
        <w:tab/>
      </w:r>
      <w:r w:rsidR="005B7466">
        <w:rPr>
          <w:rFonts w:cs="Arial"/>
          <w:b/>
          <w:sz w:val="18"/>
          <w:szCs w:val="18"/>
          <w:u w:val="single"/>
          <w:lang w:eastAsia="ja-JP"/>
        </w:rPr>
        <w:t xml:space="preserve"> </w:t>
      </w:r>
      <w:r w:rsidR="008B1DAC">
        <w:rPr>
          <w:rFonts w:cs="Arial" w:hint="eastAsia"/>
          <w:b/>
          <w:sz w:val="18"/>
          <w:szCs w:val="18"/>
          <w:u w:val="single"/>
          <w:lang w:eastAsia="ja-JP"/>
        </w:rPr>
        <w:tab/>
      </w:r>
      <w:r w:rsidR="008B1DAC">
        <w:rPr>
          <w:rFonts w:cs="Arial" w:hint="eastAsia"/>
          <w:b/>
          <w:sz w:val="18"/>
          <w:szCs w:val="18"/>
          <w:u w:val="single"/>
          <w:lang w:eastAsia="ja-JP"/>
        </w:rPr>
        <w:tab/>
      </w:r>
      <w:r>
        <w:rPr>
          <w:rFonts w:cs="Arial" w:hint="eastAsia"/>
          <w:b/>
          <w:sz w:val="18"/>
          <w:szCs w:val="18"/>
          <w:u w:val="single"/>
          <w:lang w:eastAsia="ja-JP"/>
        </w:rPr>
        <w:tab/>
      </w:r>
      <w:r>
        <w:rPr>
          <w:rFonts w:cs="Arial"/>
          <w:b/>
          <w:sz w:val="18"/>
          <w:szCs w:val="18"/>
        </w:rPr>
        <w:tab/>
        <w:t xml:space="preserve">EAP Course: </w:t>
      </w:r>
      <w:r w:rsidR="008B1DAC">
        <w:rPr>
          <w:rFonts w:cs="Arial" w:hint="eastAsia"/>
          <w:b/>
          <w:sz w:val="18"/>
          <w:szCs w:val="18"/>
          <w:u w:val="single"/>
          <w:lang w:eastAsia="ja-JP"/>
        </w:rPr>
        <w:tab/>
      </w:r>
      <w:r w:rsidR="007A038B">
        <w:rPr>
          <w:rFonts w:cs="Arial"/>
          <w:b/>
          <w:sz w:val="18"/>
          <w:szCs w:val="18"/>
          <w:u w:val="single"/>
          <w:lang w:eastAsia="ja-JP"/>
        </w:rPr>
        <w:t xml:space="preserve"> </w:t>
      </w:r>
      <w:r>
        <w:rPr>
          <w:rFonts w:cs="Arial" w:hint="eastAsia"/>
          <w:b/>
          <w:sz w:val="18"/>
          <w:szCs w:val="18"/>
          <w:u w:val="single"/>
          <w:lang w:eastAsia="ja-JP"/>
        </w:rPr>
        <w:tab/>
      </w:r>
      <w:r w:rsidR="009B6892" w:rsidRPr="00684FF7">
        <w:rPr>
          <w:rFonts w:cs="Arial"/>
          <w:b/>
          <w:sz w:val="18"/>
          <w:szCs w:val="18"/>
          <w:lang w:eastAsia="ja-JP"/>
        </w:rPr>
        <w:t xml:space="preserve">               </w:t>
      </w:r>
      <w:r>
        <w:rPr>
          <w:rFonts w:cs="Arial"/>
          <w:b/>
          <w:sz w:val="18"/>
          <w:szCs w:val="18"/>
        </w:rPr>
        <w:t xml:space="preserve">Date: </w:t>
      </w:r>
      <w:r w:rsidR="008B1DAC">
        <w:rPr>
          <w:rFonts w:cs="Arial" w:hint="eastAsia"/>
          <w:b/>
          <w:sz w:val="18"/>
          <w:szCs w:val="18"/>
          <w:u w:val="single"/>
          <w:lang w:eastAsia="ja-JP"/>
        </w:rPr>
        <w:tab/>
      </w:r>
      <w:r w:rsidR="00EB2B17">
        <w:rPr>
          <w:rFonts w:cs="Arial" w:hint="eastAsia"/>
          <w:b/>
          <w:sz w:val="18"/>
          <w:szCs w:val="18"/>
          <w:u w:val="single"/>
          <w:lang w:eastAsia="ja-JP"/>
        </w:rPr>
        <w:tab/>
      </w:r>
    </w:p>
    <w:p w14:paraId="1C009CD7" w14:textId="77777777" w:rsidR="009B6892" w:rsidRPr="00684FF7" w:rsidRDefault="009B6892" w:rsidP="009B68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2" w:color="auto"/>
        </w:pBdr>
        <w:rPr>
          <w:rFonts w:cs="Arial"/>
          <w:b/>
          <w:sz w:val="18"/>
          <w:szCs w:val="18"/>
          <w:lang w:eastAsia="ja-JP"/>
        </w:rPr>
      </w:pPr>
    </w:p>
    <w:p w14:paraId="5E8D9495" w14:textId="77777777" w:rsidR="009B6892" w:rsidRDefault="009B6892" w:rsidP="009B68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2" w:color="auto"/>
        </w:pBdr>
        <w:rPr>
          <w:rFonts w:cs="Arial"/>
          <w:b/>
          <w:sz w:val="18"/>
          <w:szCs w:val="18"/>
        </w:rPr>
      </w:pPr>
    </w:p>
    <w:p w14:paraId="788A05F8" w14:textId="77777777" w:rsidR="009B6892" w:rsidRPr="0055002F" w:rsidRDefault="009B6892" w:rsidP="009B68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2" w:color="auto"/>
        </w:pBdr>
        <w:rPr>
          <w:rFonts w:cs="Arial"/>
          <w:b/>
          <w:sz w:val="18"/>
          <w:szCs w:val="18"/>
          <w:u w:val="single"/>
          <w:lang w:eastAsia="ja-JP"/>
        </w:rPr>
      </w:pPr>
      <w:r w:rsidRPr="00684FF7">
        <w:rPr>
          <w:rFonts w:cs="Arial"/>
          <w:b/>
          <w:sz w:val="18"/>
          <w:szCs w:val="18"/>
        </w:rPr>
        <w:t>Ses</w:t>
      </w:r>
      <w:r w:rsidR="0055002F">
        <w:rPr>
          <w:rFonts w:cs="Arial"/>
          <w:b/>
          <w:sz w:val="18"/>
          <w:szCs w:val="18"/>
        </w:rPr>
        <w:t xml:space="preserve">sion Focus: </w:t>
      </w:r>
      <w:r w:rsidR="008B1DAC">
        <w:rPr>
          <w:rFonts w:cs="Arial" w:hint="eastAsia"/>
          <w:b/>
          <w:sz w:val="18"/>
          <w:szCs w:val="18"/>
          <w:u w:val="single"/>
          <w:lang w:eastAsia="ja-JP"/>
        </w:rPr>
        <w:tab/>
      </w:r>
      <w:r w:rsidR="007A038B">
        <w:rPr>
          <w:rFonts w:cs="Arial"/>
          <w:b/>
          <w:sz w:val="18"/>
          <w:szCs w:val="18"/>
          <w:u w:val="single"/>
          <w:lang w:eastAsia="ja-JP"/>
        </w:rPr>
        <w:t xml:space="preserve"> </w:t>
      </w:r>
      <w:r w:rsidR="008B1DAC">
        <w:rPr>
          <w:rFonts w:cs="Arial" w:hint="eastAsia"/>
          <w:b/>
          <w:sz w:val="18"/>
          <w:szCs w:val="18"/>
          <w:u w:val="single"/>
          <w:lang w:eastAsia="ja-JP"/>
        </w:rPr>
        <w:tab/>
      </w:r>
      <w:r w:rsidR="003A21B7">
        <w:rPr>
          <w:rFonts w:cs="Arial" w:hint="eastAsia"/>
          <w:b/>
          <w:sz w:val="18"/>
          <w:szCs w:val="18"/>
          <w:u w:val="single"/>
          <w:lang w:eastAsia="ja-JP"/>
        </w:rPr>
        <w:tab/>
      </w:r>
      <w:r w:rsidR="003A21B7">
        <w:rPr>
          <w:rFonts w:cs="Arial" w:hint="eastAsia"/>
          <w:b/>
          <w:sz w:val="18"/>
          <w:szCs w:val="18"/>
          <w:u w:val="single"/>
          <w:lang w:eastAsia="ja-JP"/>
        </w:rPr>
        <w:tab/>
      </w:r>
      <w:r w:rsidR="00BC454A">
        <w:rPr>
          <w:rFonts w:cs="Arial"/>
          <w:b/>
          <w:sz w:val="18"/>
          <w:szCs w:val="18"/>
          <w:u w:val="single"/>
          <w:lang w:eastAsia="ja-JP"/>
        </w:rPr>
        <w:t xml:space="preserve">             </w:t>
      </w:r>
      <w:r w:rsidR="00BC454A" w:rsidRPr="00BC454A">
        <w:rPr>
          <w:rFonts w:cs="Arial"/>
          <w:b/>
          <w:sz w:val="18"/>
          <w:szCs w:val="18"/>
          <w:lang w:eastAsia="ja-JP"/>
        </w:rPr>
        <w:t xml:space="preserve">              </w:t>
      </w:r>
      <w:r w:rsidR="003A21B7">
        <w:rPr>
          <w:rFonts w:cs="Arial" w:hint="eastAsia"/>
          <w:b/>
          <w:sz w:val="18"/>
          <w:szCs w:val="18"/>
          <w:lang w:eastAsia="ja-JP"/>
        </w:rPr>
        <w:t xml:space="preserve">  </w:t>
      </w:r>
      <w:r>
        <w:rPr>
          <w:rFonts w:cs="Arial"/>
          <w:b/>
          <w:sz w:val="18"/>
          <w:szCs w:val="18"/>
        </w:rPr>
        <w:t>Coursebo</w:t>
      </w:r>
      <w:r w:rsidR="0055002F">
        <w:rPr>
          <w:rFonts w:cs="Arial"/>
          <w:b/>
          <w:sz w:val="18"/>
          <w:szCs w:val="18"/>
        </w:rPr>
        <w:t xml:space="preserve">ok/Materials Reference: </w:t>
      </w:r>
      <w:r w:rsidR="0055002F">
        <w:rPr>
          <w:rFonts w:cs="Arial" w:hint="eastAsia"/>
          <w:b/>
          <w:sz w:val="18"/>
          <w:szCs w:val="18"/>
          <w:u w:val="single"/>
          <w:lang w:eastAsia="ja-JP"/>
        </w:rPr>
        <w:tab/>
      </w:r>
      <w:r w:rsidR="0055002F">
        <w:rPr>
          <w:rFonts w:cs="Arial" w:hint="eastAsia"/>
          <w:b/>
          <w:sz w:val="18"/>
          <w:szCs w:val="18"/>
          <w:u w:val="single"/>
          <w:lang w:eastAsia="ja-JP"/>
        </w:rPr>
        <w:tab/>
      </w:r>
    </w:p>
    <w:p w14:paraId="6214063C" w14:textId="77777777" w:rsidR="009B6892" w:rsidRPr="00C16287" w:rsidRDefault="009B6892" w:rsidP="009B68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2" w:color="auto"/>
        </w:pBdr>
        <w:rPr>
          <w:rFonts w:cs="Arial"/>
          <w:b/>
          <w:sz w:val="18"/>
          <w:szCs w:val="18"/>
        </w:rPr>
      </w:pPr>
    </w:p>
    <w:p w14:paraId="3540117A" w14:textId="77777777" w:rsidR="00C16287" w:rsidRDefault="00C16287" w:rsidP="009B68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2" w:color="auto"/>
        </w:pBdr>
        <w:rPr>
          <w:rFonts w:cs="Arial"/>
          <w:b/>
          <w:sz w:val="18"/>
          <w:szCs w:val="18"/>
        </w:rPr>
      </w:pPr>
    </w:p>
    <w:p w14:paraId="75EB3B73" w14:textId="77777777" w:rsidR="00C16287" w:rsidRPr="0055002F" w:rsidRDefault="00C16287" w:rsidP="009B68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2" w:color="auto"/>
        </w:pBdr>
        <w:rPr>
          <w:rFonts w:cs="Arial"/>
          <w:b/>
          <w:sz w:val="18"/>
          <w:szCs w:val="18"/>
          <w:u w:val="single"/>
          <w:lang w:eastAsia="ja-JP"/>
        </w:rPr>
      </w:pPr>
      <w:r w:rsidRPr="00C16287">
        <w:rPr>
          <w:rFonts w:cs="Arial"/>
          <w:b/>
          <w:sz w:val="18"/>
          <w:szCs w:val="18"/>
        </w:rPr>
        <w:t>Obse</w:t>
      </w:r>
      <w:r>
        <w:rPr>
          <w:rFonts w:cs="Arial"/>
          <w:b/>
          <w:sz w:val="18"/>
          <w:szCs w:val="18"/>
        </w:rPr>
        <w:t>rver:</w:t>
      </w:r>
      <w:r w:rsidR="004F590A">
        <w:rPr>
          <w:rFonts w:cs="Arial"/>
          <w:b/>
          <w:sz w:val="18"/>
          <w:szCs w:val="18"/>
        </w:rPr>
        <w:t xml:space="preserve"> </w:t>
      </w:r>
      <w:r w:rsidR="008B1DAC">
        <w:rPr>
          <w:rFonts w:cs="Arial" w:hint="eastAsia"/>
          <w:b/>
          <w:sz w:val="18"/>
          <w:szCs w:val="18"/>
          <w:u w:val="single"/>
          <w:lang w:eastAsia="ja-JP"/>
        </w:rPr>
        <w:tab/>
      </w:r>
      <w:r w:rsidR="00BC454A">
        <w:rPr>
          <w:rFonts w:cs="Arial"/>
          <w:b/>
          <w:sz w:val="18"/>
          <w:szCs w:val="18"/>
          <w:u w:val="single"/>
          <w:lang w:eastAsia="ja-JP"/>
        </w:rPr>
        <w:t xml:space="preserve">     </w:t>
      </w:r>
      <w:r w:rsidR="003A21B7">
        <w:rPr>
          <w:rFonts w:cs="Arial" w:hint="eastAsia"/>
          <w:b/>
          <w:sz w:val="18"/>
          <w:szCs w:val="18"/>
          <w:u w:val="single"/>
          <w:lang w:eastAsia="ja-JP"/>
        </w:rPr>
        <w:tab/>
      </w:r>
      <w:r w:rsidR="003A21B7">
        <w:rPr>
          <w:rFonts w:cs="Arial" w:hint="eastAsia"/>
          <w:b/>
          <w:sz w:val="18"/>
          <w:szCs w:val="18"/>
          <w:u w:val="single"/>
          <w:lang w:eastAsia="ja-JP"/>
        </w:rPr>
        <w:tab/>
      </w:r>
      <w:r w:rsidR="0055002F">
        <w:rPr>
          <w:rFonts w:cs="Arial" w:hint="eastAsia"/>
          <w:b/>
          <w:sz w:val="18"/>
          <w:szCs w:val="18"/>
          <w:u w:val="single"/>
          <w:lang w:eastAsia="ja-JP"/>
        </w:rPr>
        <w:tab/>
      </w:r>
      <w:r w:rsidR="0055002F">
        <w:rPr>
          <w:rFonts w:cs="Arial" w:hint="eastAsia"/>
          <w:b/>
          <w:sz w:val="18"/>
          <w:szCs w:val="18"/>
          <w:u w:val="single"/>
          <w:lang w:eastAsia="ja-JP"/>
        </w:rPr>
        <w:tab/>
      </w:r>
    </w:p>
    <w:p w14:paraId="5C54AB94" w14:textId="77777777" w:rsidR="00C16287" w:rsidRPr="00C16287" w:rsidRDefault="00C16287" w:rsidP="009B68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2" w:color="auto"/>
        </w:pBdr>
        <w:rPr>
          <w:rFonts w:cs="Arial"/>
          <w:b/>
          <w:sz w:val="18"/>
          <w:szCs w:val="18"/>
        </w:rPr>
      </w:pPr>
    </w:p>
    <w:p w14:paraId="37472FE6" w14:textId="77777777" w:rsidR="009B6892" w:rsidRPr="00684FF7" w:rsidRDefault="009B6892" w:rsidP="00930318">
      <w:pPr>
        <w:rPr>
          <w:rFonts w:cs="Arial"/>
          <w:b/>
          <w:sz w:val="18"/>
          <w:szCs w:val="18"/>
          <w:lang w:eastAsia="ja-JP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3828"/>
        <w:gridCol w:w="5670"/>
      </w:tblGrid>
      <w:tr w:rsidR="00432977" w:rsidRPr="00745AC4" w14:paraId="02F29605" w14:textId="77777777" w:rsidTr="006C08E3">
        <w:trPr>
          <w:trHeight w:val="139"/>
        </w:trPr>
        <w:tc>
          <w:tcPr>
            <w:tcW w:w="10173" w:type="dxa"/>
            <w:gridSpan w:val="3"/>
            <w:shd w:val="pct25" w:color="auto" w:fill="auto"/>
          </w:tcPr>
          <w:p w14:paraId="410549F2" w14:textId="77777777" w:rsidR="00432977" w:rsidRPr="005001C0" w:rsidRDefault="00432977" w:rsidP="00771DAB">
            <w:pPr>
              <w:spacing w:line="360" w:lineRule="auto"/>
              <w:jc w:val="center"/>
              <w:rPr>
                <w:rFonts w:cs="Arial"/>
                <w:i/>
                <w:sz w:val="20"/>
                <w:szCs w:val="20"/>
                <w:lang w:eastAsia="ja-JP"/>
              </w:rPr>
            </w:pPr>
            <w:r w:rsidRPr="005001C0">
              <w:rPr>
                <w:rFonts w:cs="Arial"/>
                <w:b/>
                <w:i/>
                <w:sz w:val="20"/>
                <w:szCs w:val="20"/>
                <w:lang w:eastAsia="ja-JP"/>
              </w:rPr>
              <w:t xml:space="preserve">Meeting </w:t>
            </w:r>
            <w:r w:rsidRPr="006135A2">
              <w:rPr>
                <w:rFonts w:cs="Arial" w:hint="eastAsia"/>
                <w:b/>
                <w:i/>
                <w:sz w:val="20"/>
                <w:szCs w:val="20"/>
                <w:lang w:eastAsia="ja-JP"/>
              </w:rPr>
              <w:t>Learner Needs</w:t>
            </w:r>
          </w:p>
        </w:tc>
      </w:tr>
      <w:tr w:rsidR="00BA0B44" w:rsidRPr="00745AC4" w14:paraId="747705E6" w14:textId="77777777" w:rsidTr="009D27A5">
        <w:trPr>
          <w:trHeight w:val="374"/>
        </w:trPr>
        <w:tc>
          <w:tcPr>
            <w:tcW w:w="4503" w:type="dxa"/>
            <w:gridSpan w:val="2"/>
          </w:tcPr>
          <w:p w14:paraId="2F71EDC6" w14:textId="77777777" w:rsidR="00BA0B44" w:rsidRPr="00745AC4" w:rsidRDefault="00BA0B44" w:rsidP="000C2539">
            <w:pPr>
              <w:spacing w:line="276" w:lineRule="auto"/>
              <w:rPr>
                <w:rFonts w:cs="Arial"/>
                <w:b/>
                <w:sz w:val="18"/>
                <w:szCs w:val="18"/>
                <w:lang w:eastAsia="ja-JP"/>
              </w:rPr>
            </w:pPr>
            <w:r w:rsidRPr="00745AC4">
              <w:rPr>
                <w:rFonts w:cs="Arial"/>
                <w:b/>
                <w:sz w:val="18"/>
                <w:szCs w:val="18"/>
                <w:lang w:eastAsia="ja-JP"/>
              </w:rPr>
              <w:t xml:space="preserve">Where relevant &amp; </w:t>
            </w:r>
            <w:r w:rsidRPr="00745AC4">
              <w:rPr>
                <w:rFonts w:cs="Arial" w:hint="eastAsia"/>
                <w:b/>
                <w:sz w:val="18"/>
                <w:szCs w:val="18"/>
                <w:lang w:eastAsia="ja-JP"/>
              </w:rPr>
              <w:t xml:space="preserve">appropriate, </w:t>
            </w:r>
            <w:r w:rsidRPr="00745AC4">
              <w:rPr>
                <w:rFonts w:cs="Arial"/>
                <w:b/>
                <w:sz w:val="18"/>
                <w:szCs w:val="18"/>
                <w:lang w:eastAsia="ja-JP"/>
              </w:rPr>
              <w:t>does the teacher…</w:t>
            </w:r>
          </w:p>
        </w:tc>
        <w:tc>
          <w:tcPr>
            <w:tcW w:w="5670" w:type="dxa"/>
          </w:tcPr>
          <w:p w14:paraId="40BB8200" w14:textId="77777777" w:rsidR="00BA0B44" w:rsidRPr="00745AC4" w:rsidRDefault="00BA0B44" w:rsidP="00771DAB">
            <w:pPr>
              <w:spacing w:line="276" w:lineRule="auto"/>
              <w:jc w:val="center"/>
              <w:rPr>
                <w:rFonts w:cs="Arial"/>
                <w:b/>
                <w:i/>
                <w:sz w:val="18"/>
                <w:szCs w:val="18"/>
              </w:rPr>
            </w:pPr>
            <w:r w:rsidRPr="00745AC4">
              <w:rPr>
                <w:rFonts w:cs="Arial"/>
                <w:b/>
                <w:i/>
                <w:sz w:val="18"/>
                <w:szCs w:val="18"/>
              </w:rPr>
              <w:t>Summary Comments</w:t>
            </w:r>
          </w:p>
        </w:tc>
      </w:tr>
      <w:tr w:rsidR="003A3834" w:rsidRPr="00745AC4" w14:paraId="01320B84" w14:textId="77777777" w:rsidTr="000C2539">
        <w:trPr>
          <w:trHeight w:val="374"/>
        </w:trPr>
        <w:tc>
          <w:tcPr>
            <w:tcW w:w="675" w:type="dxa"/>
          </w:tcPr>
          <w:p w14:paraId="152A48D6" w14:textId="77777777" w:rsidR="003A3834" w:rsidRDefault="003A3834" w:rsidP="00745AC4">
            <w:pPr>
              <w:spacing w:line="276" w:lineRule="auto"/>
              <w:jc w:val="center"/>
              <w:rPr>
                <w:rFonts w:cs="Arial"/>
                <w:b/>
                <w:sz w:val="18"/>
                <w:szCs w:val="18"/>
                <w:lang w:eastAsia="ja-JP"/>
              </w:rPr>
            </w:pPr>
          </w:p>
          <w:p w14:paraId="1238EC06" w14:textId="77777777" w:rsidR="003A3834" w:rsidRPr="00745AC4" w:rsidRDefault="003A3834" w:rsidP="00745AC4">
            <w:pPr>
              <w:spacing w:line="276" w:lineRule="auto"/>
              <w:jc w:val="center"/>
              <w:rPr>
                <w:rFonts w:cs="Arial"/>
                <w:b/>
                <w:sz w:val="18"/>
                <w:szCs w:val="18"/>
                <w:lang w:eastAsia="ja-JP"/>
              </w:rPr>
            </w:pPr>
            <w:r>
              <w:rPr>
                <w:rFonts w:cs="Arial" w:hint="eastAsia"/>
                <w:b/>
                <w:sz w:val="18"/>
                <w:szCs w:val="18"/>
                <w:lang w:eastAsia="ja-JP"/>
              </w:rPr>
              <w:t>1</w:t>
            </w:r>
          </w:p>
        </w:tc>
        <w:tc>
          <w:tcPr>
            <w:tcW w:w="3828" w:type="dxa"/>
          </w:tcPr>
          <w:p w14:paraId="2CC35116" w14:textId="77777777" w:rsidR="003A3834" w:rsidRDefault="003A3834" w:rsidP="00745AC4">
            <w:pPr>
              <w:spacing w:line="276" w:lineRule="auto"/>
              <w:rPr>
                <w:rFonts w:cs="Arial"/>
                <w:sz w:val="18"/>
                <w:szCs w:val="18"/>
                <w:lang w:eastAsia="ja-JP"/>
              </w:rPr>
            </w:pPr>
            <w:r w:rsidRPr="00745AC4">
              <w:rPr>
                <w:rFonts w:cs="Arial" w:hint="eastAsia"/>
                <w:sz w:val="18"/>
                <w:szCs w:val="18"/>
                <w:lang w:eastAsia="ja-JP"/>
              </w:rPr>
              <w:t xml:space="preserve"> </w:t>
            </w:r>
            <w:r w:rsidRPr="00745AC4">
              <w:rPr>
                <w:rFonts w:cs="Arial"/>
                <w:sz w:val="18"/>
                <w:szCs w:val="18"/>
                <w:lang w:eastAsia="ja-JP"/>
              </w:rPr>
              <w:t>…</w:t>
            </w:r>
            <w:r w:rsidRPr="00745AC4">
              <w:rPr>
                <w:rFonts w:cs="Arial" w:hint="eastAsia"/>
                <w:b/>
                <w:sz w:val="18"/>
                <w:szCs w:val="18"/>
                <w:lang w:eastAsia="ja-JP"/>
              </w:rPr>
              <w:t>communicate e</w:t>
            </w:r>
            <w:r w:rsidRPr="00745AC4">
              <w:rPr>
                <w:rFonts w:cs="Arial"/>
                <w:b/>
                <w:sz w:val="18"/>
                <w:szCs w:val="18"/>
              </w:rPr>
              <w:t>ffective</w:t>
            </w:r>
            <w:r w:rsidRPr="00745AC4">
              <w:rPr>
                <w:rFonts w:cs="Arial" w:hint="eastAsia"/>
                <w:b/>
                <w:sz w:val="18"/>
                <w:szCs w:val="18"/>
                <w:lang w:eastAsia="ja-JP"/>
              </w:rPr>
              <w:t>ly</w:t>
            </w:r>
            <w:r w:rsidRPr="00745AC4">
              <w:rPr>
                <w:rFonts w:cs="Arial"/>
                <w:sz w:val="18"/>
                <w:szCs w:val="18"/>
                <w:lang w:eastAsia="ja-JP"/>
              </w:rPr>
              <w:t xml:space="preserve"> with students in</w:t>
            </w:r>
            <w:r w:rsidRPr="00745AC4">
              <w:rPr>
                <w:rFonts w:cs="Arial"/>
                <w:sz w:val="18"/>
                <w:szCs w:val="18"/>
              </w:rPr>
              <w:t xml:space="preserve"> an appropriate &amp; </w:t>
            </w:r>
            <w:r w:rsidRPr="00745AC4">
              <w:rPr>
                <w:rFonts w:cs="Arial"/>
                <w:b/>
                <w:sz w:val="18"/>
                <w:szCs w:val="18"/>
              </w:rPr>
              <w:t>culturally aware</w:t>
            </w:r>
            <w:r w:rsidRPr="00745AC4">
              <w:rPr>
                <w:rFonts w:cs="Arial"/>
                <w:sz w:val="18"/>
                <w:szCs w:val="18"/>
              </w:rPr>
              <w:t xml:space="preserve"> manner</w:t>
            </w:r>
            <w:r>
              <w:rPr>
                <w:rFonts w:cs="Arial" w:hint="eastAsia"/>
                <w:sz w:val="18"/>
                <w:szCs w:val="18"/>
                <w:lang w:eastAsia="ja-JP"/>
              </w:rPr>
              <w:t>?</w:t>
            </w:r>
          </w:p>
          <w:p w14:paraId="5C0A8797" w14:textId="77777777" w:rsidR="003A3834" w:rsidRPr="003A3834" w:rsidRDefault="003A3834" w:rsidP="00745AC4">
            <w:pPr>
              <w:spacing w:line="276" w:lineRule="auto"/>
              <w:rPr>
                <w:rFonts w:cs="Arial"/>
                <w:sz w:val="8"/>
                <w:szCs w:val="8"/>
                <w:lang w:eastAsia="ja-JP"/>
              </w:rPr>
            </w:pPr>
          </w:p>
        </w:tc>
        <w:tc>
          <w:tcPr>
            <w:tcW w:w="5670" w:type="dxa"/>
            <w:vMerge w:val="restart"/>
          </w:tcPr>
          <w:p w14:paraId="1B009A74" w14:textId="77777777" w:rsidR="005B7466" w:rsidRPr="00BC454A" w:rsidRDefault="005B7466" w:rsidP="003A21B7">
            <w:pPr>
              <w:rPr>
                <w:rFonts w:cs="Arial"/>
                <w:sz w:val="22"/>
                <w:szCs w:val="22"/>
                <w:lang w:eastAsia="ja-JP"/>
              </w:rPr>
            </w:pPr>
          </w:p>
        </w:tc>
      </w:tr>
      <w:tr w:rsidR="003A3834" w:rsidRPr="00745AC4" w14:paraId="45CF1DBB" w14:textId="77777777" w:rsidTr="000C2539">
        <w:trPr>
          <w:trHeight w:val="374"/>
        </w:trPr>
        <w:tc>
          <w:tcPr>
            <w:tcW w:w="675" w:type="dxa"/>
          </w:tcPr>
          <w:p w14:paraId="77F08358" w14:textId="77777777" w:rsidR="003A3834" w:rsidRDefault="003A3834" w:rsidP="00745AC4">
            <w:pPr>
              <w:spacing w:line="276" w:lineRule="auto"/>
              <w:jc w:val="center"/>
              <w:rPr>
                <w:rFonts w:cs="Arial"/>
                <w:b/>
                <w:sz w:val="18"/>
                <w:szCs w:val="18"/>
                <w:lang w:val="en-US" w:eastAsia="ja-JP"/>
              </w:rPr>
            </w:pPr>
          </w:p>
          <w:p w14:paraId="60EBB03E" w14:textId="77777777" w:rsidR="003A3834" w:rsidRPr="00745AC4" w:rsidRDefault="003A3834" w:rsidP="00745AC4">
            <w:pPr>
              <w:spacing w:line="276" w:lineRule="auto"/>
              <w:jc w:val="center"/>
              <w:rPr>
                <w:rFonts w:cs="Arial"/>
                <w:b/>
                <w:sz w:val="18"/>
                <w:szCs w:val="18"/>
                <w:lang w:val="en-US" w:eastAsia="ja-JP"/>
              </w:rPr>
            </w:pPr>
            <w:r>
              <w:rPr>
                <w:rFonts w:cs="Arial" w:hint="eastAsia"/>
                <w:b/>
                <w:sz w:val="18"/>
                <w:szCs w:val="18"/>
                <w:lang w:val="en-US" w:eastAsia="ja-JP"/>
              </w:rPr>
              <w:t>2</w:t>
            </w:r>
          </w:p>
        </w:tc>
        <w:tc>
          <w:tcPr>
            <w:tcW w:w="3828" w:type="dxa"/>
          </w:tcPr>
          <w:p w14:paraId="4CD527B2" w14:textId="77777777" w:rsidR="003A3834" w:rsidRDefault="003A3834" w:rsidP="00745AC4">
            <w:pPr>
              <w:spacing w:line="276" w:lineRule="auto"/>
              <w:rPr>
                <w:rFonts w:cs="Arial"/>
                <w:sz w:val="18"/>
                <w:szCs w:val="18"/>
                <w:lang w:val="en-US" w:eastAsia="ja-JP"/>
              </w:rPr>
            </w:pPr>
            <w:r w:rsidRPr="00745AC4">
              <w:rPr>
                <w:rFonts w:cs="Arial" w:hint="eastAsia"/>
                <w:sz w:val="18"/>
                <w:szCs w:val="18"/>
                <w:lang w:val="en-US" w:eastAsia="ja-JP"/>
              </w:rPr>
              <w:t xml:space="preserve"> </w:t>
            </w:r>
            <w:r w:rsidRPr="00745AC4">
              <w:rPr>
                <w:rFonts w:cs="Arial"/>
                <w:sz w:val="18"/>
                <w:szCs w:val="18"/>
                <w:lang w:val="en-US" w:eastAsia="ja-JP"/>
              </w:rPr>
              <w:t>…</w:t>
            </w:r>
            <w:proofErr w:type="spellStart"/>
            <w:r w:rsidRPr="00474E52">
              <w:rPr>
                <w:rFonts w:cs="Arial" w:hint="eastAsia"/>
                <w:sz w:val="18"/>
                <w:szCs w:val="18"/>
                <w:lang w:val="en-US" w:eastAsia="ja-JP"/>
              </w:rPr>
              <w:t>r</w:t>
            </w:r>
            <w:r w:rsidRPr="00474E52">
              <w:rPr>
                <w:rFonts w:cs="Arial"/>
                <w:sz w:val="18"/>
                <w:szCs w:val="18"/>
                <w:lang w:val="en-US"/>
              </w:rPr>
              <w:t>ecogni</w:t>
            </w:r>
            <w:r w:rsidRPr="00474E52">
              <w:rPr>
                <w:rFonts w:cs="Arial" w:hint="eastAsia"/>
                <w:sz w:val="18"/>
                <w:szCs w:val="18"/>
                <w:lang w:val="en-US" w:eastAsia="ja-JP"/>
              </w:rPr>
              <w:t>se</w:t>
            </w:r>
            <w:proofErr w:type="spellEnd"/>
            <w:r w:rsidRPr="00745AC4">
              <w:rPr>
                <w:rFonts w:cs="Arial"/>
                <w:b/>
                <w:sz w:val="18"/>
                <w:szCs w:val="18"/>
                <w:lang w:val="en-US"/>
              </w:rPr>
              <w:t xml:space="preserve"> </w:t>
            </w:r>
            <w:r w:rsidRPr="00474E52">
              <w:rPr>
                <w:rFonts w:cs="Arial"/>
                <w:b/>
                <w:sz w:val="18"/>
                <w:szCs w:val="18"/>
                <w:lang w:val="en-US"/>
              </w:rPr>
              <w:t>individual needs and roles</w:t>
            </w:r>
            <w:r w:rsidRPr="00745AC4">
              <w:rPr>
                <w:rFonts w:cs="Arial"/>
                <w:sz w:val="18"/>
                <w:szCs w:val="18"/>
                <w:lang w:val="en-US"/>
              </w:rPr>
              <w:t xml:space="preserve"> within the class in response to learners’ current and long-term academic goals</w:t>
            </w:r>
            <w:r w:rsidRPr="00745AC4">
              <w:rPr>
                <w:rFonts w:cs="Arial" w:hint="eastAsia"/>
                <w:sz w:val="18"/>
                <w:szCs w:val="18"/>
                <w:lang w:val="en-US" w:eastAsia="ja-JP"/>
              </w:rPr>
              <w:t>?</w:t>
            </w:r>
          </w:p>
          <w:p w14:paraId="2860A418" w14:textId="77777777" w:rsidR="003A3834" w:rsidRPr="003A3834" w:rsidRDefault="003A3834" w:rsidP="00745AC4">
            <w:pPr>
              <w:spacing w:line="276" w:lineRule="auto"/>
              <w:rPr>
                <w:rFonts w:cs="Arial"/>
                <w:sz w:val="8"/>
                <w:szCs w:val="8"/>
                <w:lang w:val="en-US" w:eastAsia="ja-JP"/>
              </w:rPr>
            </w:pPr>
          </w:p>
        </w:tc>
        <w:tc>
          <w:tcPr>
            <w:tcW w:w="5670" w:type="dxa"/>
            <w:vMerge/>
          </w:tcPr>
          <w:p w14:paraId="1E83EAB0" w14:textId="77777777" w:rsidR="003A3834" w:rsidRPr="00745AC4" w:rsidRDefault="003A3834" w:rsidP="00745AC4">
            <w:pPr>
              <w:spacing w:line="276" w:lineRule="auto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3A3834" w:rsidRPr="00745AC4" w14:paraId="348390BE" w14:textId="77777777" w:rsidTr="000C2539">
        <w:trPr>
          <w:trHeight w:val="374"/>
        </w:trPr>
        <w:tc>
          <w:tcPr>
            <w:tcW w:w="675" w:type="dxa"/>
          </w:tcPr>
          <w:p w14:paraId="35B466D3" w14:textId="77777777" w:rsidR="003A3834" w:rsidRDefault="003A3834" w:rsidP="00745AC4">
            <w:pPr>
              <w:spacing w:line="276" w:lineRule="auto"/>
              <w:jc w:val="center"/>
              <w:rPr>
                <w:rFonts w:cs="Arial"/>
                <w:b/>
                <w:sz w:val="18"/>
                <w:szCs w:val="18"/>
                <w:lang w:val="en-US" w:eastAsia="ja-JP"/>
              </w:rPr>
            </w:pPr>
          </w:p>
          <w:p w14:paraId="64D988F6" w14:textId="77777777" w:rsidR="003A3834" w:rsidRPr="00745AC4" w:rsidRDefault="003A3834" w:rsidP="00745AC4">
            <w:pPr>
              <w:spacing w:line="276" w:lineRule="auto"/>
              <w:jc w:val="center"/>
              <w:rPr>
                <w:rFonts w:cs="Arial"/>
                <w:b/>
                <w:sz w:val="18"/>
                <w:szCs w:val="18"/>
                <w:lang w:val="en-US" w:eastAsia="ja-JP"/>
              </w:rPr>
            </w:pPr>
            <w:r>
              <w:rPr>
                <w:rFonts w:cs="Arial" w:hint="eastAsia"/>
                <w:b/>
                <w:sz w:val="18"/>
                <w:szCs w:val="18"/>
                <w:lang w:val="en-US" w:eastAsia="ja-JP"/>
              </w:rPr>
              <w:t>3</w:t>
            </w:r>
          </w:p>
        </w:tc>
        <w:tc>
          <w:tcPr>
            <w:tcW w:w="3828" w:type="dxa"/>
          </w:tcPr>
          <w:p w14:paraId="08683D2E" w14:textId="77777777" w:rsidR="003A3834" w:rsidRDefault="003A3834" w:rsidP="00745AC4">
            <w:pPr>
              <w:spacing w:line="276" w:lineRule="auto"/>
              <w:rPr>
                <w:rFonts w:cs="Arial"/>
                <w:b/>
                <w:sz w:val="18"/>
                <w:szCs w:val="18"/>
                <w:lang w:val="en-US" w:eastAsia="ja-JP"/>
              </w:rPr>
            </w:pPr>
            <w:r w:rsidRPr="00745AC4">
              <w:rPr>
                <w:rFonts w:cs="Arial" w:hint="eastAsia"/>
                <w:sz w:val="18"/>
                <w:szCs w:val="18"/>
                <w:lang w:val="en-US" w:eastAsia="ja-JP"/>
              </w:rPr>
              <w:t xml:space="preserve"> </w:t>
            </w:r>
            <w:r w:rsidRPr="00745AC4">
              <w:rPr>
                <w:rFonts w:cs="Arial"/>
                <w:sz w:val="18"/>
                <w:szCs w:val="18"/>
                <w:lang w:val="en-US" w:eastAsia="ja-JP"/>
              </w:rPr>
              <w:t>…</w:t>
            </w:r>
            <w:r w:rsidRPr="00745AC4">
              <w:rPr>
                <w:rFonts w:cs="Arial" w:hint="eastAsia"/>
                <w:sz w:val="18"/>
                <w:szCs w:val="18"/>
                <w:lang w:val="en-US" w:eastAsia="ja-JP"/>
              </w:rPr>
              <w:t>c</w:t>
            </w:r>
            <w:r w:rsidRPr="00745AC4">
              <w:rPr>
                <w:rFonts w:cs="Arial"/>
                <w:sz w:val="18"/>
                <w:szCs w:val="18"/>
                <w:lang w:val="en-US"/>
              </w:rPr>
              <w:t>reat</w:t>
            </w:r>
            <w:r w:rsidRPr="00745AC4">
              <w:rPr>
                <w:rFonts w:cs="Arial" w:hint="eastAsia"/>
                <w:sz w:val="18"/>
                <w:szCs w:val="18"/>
                <w:lang w:val="en-US" w:eastAsia="ja-JP"/>
              </w:rPr>
              <w:t>e</w:t>
            </w:r>
            <w:r w:rsidRPr="00745AC4">
              <w:rPr>
                <w:rFonts w:cs="Arial"/>
                <w:sz w:val="18"/>
                <w:szCs w:val="18"/>
                <w:lang w:val="en-US"/>
              </w:rPr>
              <w:t xml:space="preserve"> opportunities &amp; stimulus for </w:t>
            </w:r>
            <w:r w:rsidRPr="00745AC4">
              <w:rPr>
                <w:rFonts w:cs="Arial"/>
                <w:b/>
                <w:sz w:val="18"/>
                <w:szCs w:val="18"/>
                <w:lang w:val="en-US"/>
              </w:rPr>
              <w:t xml:space="preserve">critical thinking </w:t>
            </w:r>
            <w:r w:rsidRPr="00745AC4">
              <w:rPr>
                <w:rFonts w:cs="Arial"/>
                <w:sz w:val="18"/>
                <w:szCs w:val="18"/>
                <w:lang w:val="en-US"/>
              </w:rPr>
              <w:t>(</w:t>
            </w:r>
            <w:r w:rsidRPr="00474E52">
              <w:rPr>
                <w:rFonts w:cs="Arial"/>
                <w:b/>
                <w:sz w:val="18"/>
                <w:szCs w:val="18"/>
                <w:lang w:val="en-US"/>
              </w:rPr>
              <w:t>academic</w:t>
            </w:r>
            <w:r w:rsidRPr="00745AC4">
              <w:rPr>
                <w:rFonts w:cs="Arial"/>
                <w:sz w:val="18"/>
                <w:szCs w:val="18"/>
                <w:lang w:val="en-US"/>
              </w:rPr>
              <w:t xml:space="preserve"> and/or </w:t>
            </w:r>
            <w:r w:rsidRPr="00474E52">
              <w:rPr>
                <w:rFonts w:cs="Arial"/>
                <w:b/>
                <w:sz w:val="18"/>
                <w:szCs w:val="18"/>
                <w:lang w:val="en-US"/>
              </w:rPr>
              <w:t>self-reflective</w:t>
            </w:r>
            <w:r w:rsidRPr="00745AC4">
              <w:rPr>
                <w:rFonts w:cs="Arial"/>
                <w:sz w:val="18"/>
                <w:szCs w:val="18"/>
                <w:lang w:val="en-US"/>
              </w:rPr>
              <w:t>)</w:t>
            </w:r>
            <w:r w:rsidRPr="00745AC4">
              <w:rPr>
                <w:rFonts w:cs="Arial" w:hint="eastAsia"/>
                <w:b/>
                <w:sz w:val="18"/>
                <w:szCs w:val="18"/>
                <w:lang w:val="en-US" w:eastAsia="ja-JP"/>
              </w:rPr>
              <w:t>?</w:t>
            </w:r>
          </w:p>
          <w:p w14:paraId="21FFD233" w14:textId="77777777" w:rsidR="003A3834" w:rsidRPr="003A3834" w:rsidRDefault="003A3834" w:rsidP="00745AC4">
            <w:pPr>
              <w:spacing w:line="276" w:lineRule="auto"/>
              <w:rPr>
                <w:rFonts w:cs="Arial"/>
                <w:b/>
                <w:sz w:val="8"/>
                <w:szCs w:val="8"/>
                <w:lang w:val="en-US" w:eastAsia="ja-JP"/>
              </w:rPr>
            </w:pPr>
          </w:p>
        </w:tc>
        <w:tc>
          <w:tcPr>
            <w:tcW w:w="5670" w:type="dxa"/>
            <w:vMerge/>
          </w:tcPr>
          <w:p w14:paraId="6E2FA2C0" w14:textId="77777777" w:rsidR="003A3834" w:rsidRPr="00745AC4" w:rsidRDefault="003A3834" w:rsidP="00745AC4">
            <w:pPr>
              <w:spacing w:line="276" w:lineRule="auto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3A3834" w:rsidRPr="00745AC4" w14:paraId="2EF387B8" w14:textId="77777777" w:rsidTr="000C2539">
        <w:trPr>
          <w:trHeight w:val="374"/>
        </w:trPr>
        <w:tc>
          <w:tcPr>
            <w:tcW w:w="675" w:type="dxa"/>
          </w:tcPr>
          <w:p w14:paraId="36549F91" w14:textId="77777777" w:rsidR="003A3834" w:rsidRDefault="003A3834" w:rsidP="00745AC4">
            <w:pPr>
              <w:spacing w:line="276" w:lineRule="auto"/>
              <w:jc w:val="center"/>
              <w:rPr>
                <w:rFonts w:cs="Arial"/>
                <w:b/>
                <w:sz w:val="18"/>
                <w:szCs w:val="18"/>
                <w:lang w:val="en-US" w:eastAsia="ja-JP"/>
              </w:rPr>
            </w:pPr>
          </w:p>
          <w:p w14:paraId="677A4FA5" w14:textId="77777777" w:rsidR="003A3834" w:rsidRPr="00745AC4" w:rsidRDefault="003A3834" w:rsidP="00EA2265">
            <w:pPr>
              <w:spacing w:line="276" w:lineRule="auto"/>
              <w:jc w:val="center"/>
              <w:rPr>
                <w:rFonts w:cs="Arial"/>
                <w:b/>
                <w:sz w:val="18"/>
                <w:szCs w:val="18"/>
                <w:lang w:val="en-US" w:eastAsia="ja-JP"/>
              </w:rPr>
            </w:pPr>
            <w:r>
              <w:rPr>
                <w:rFonts w:cs="Arial" w:hint="eastAsia"/>
                <w:b/>
                <w:sz w:val="18"/>
                <w:szCs w:val="18"/>
                <w:lang w:val="en-US" w:eastAsia="ja-JP"/>
              </w:rPr>
              <w:t>4</w:t>
            </w:r>
          </w:p>
        </w:tc>
        <w:tc>
          <w:tcPr>
            <w:tcW w:w="3828" w:type="dxa"/>
          </w:tcPr>
          <w:p w14:paraId="5A4E6234" w14:textId="77777777" w:rsidR="003A3834" w:rsidRDefault="003A3834" w:rsidP="00745AC4">
            <w:pPr>
              <w:spacing w:line="276" w:lineRule="auto"/>
              <w:rPr>
                <w:rFonts w:cs="Arial"/>
                <w:sz w:val="18"/>
                <w:szCs w:val="18"/>
                <w:lang w:val="en-US" w:eastAsia="ja-JP"/>
              </w:rPr>
            </w:pPr>
            <w:r w:rsidRPr="00745AC4">
              <w:rPr>
                <w:rFonts w:cs="Arial" w:hint="eastAsia"/>
                <w:b/>
                <w:sz w:val="18"/>
                <w:szCs w:val="18"/>
                <w:lang w:val="en-US" w:eastAsia="ja-JP"/>
              </w:rPr>
              <w:t xml:space="preserve"> </w:t>
            </w:r>
            <w:r w:rsidRPr="00745AC4">
              <w:rPr>
                <w:rFonts w:cs="Arial"/>
                <w:b/>
                <w:sz w:val="18"/>
                <w:szCs w:val="18"/>
                <w:lang w:val="en-US" w:eastAsia="ja-JP"/>
              </w:rPr>
              <w:t>…</w:t>
            </w:r>
            <w:r w:rsidRPr="00474E52">
              <w:rPr>
                <w:rFonts w:cs="Arial" w:hint="eastAsia"/>
                <w:sz w:val="18"/>
                <w:szCs w:val="18"/>
                <w:lang w:val="en-US" w:eastAsia="ja-JP"/>
              </w:rPr>
              <w:t>r</w:t>
            </w:r>
            <w:r w:rsidRPr="00474E52">
              <w:rPr>
                <w:rFonts w:cs="Arial"/>
                <w:sz w:val="18"/>
                <w:szCs w:val="18"/>
                <w:lang w:val="en-US"/>
              </w:rPr>
              <w:t>espond flexibly</w:t>
            </w:r>
            <w:r w:rsidRPr="00745AC4">
              <w:rPr>
                <w:rFonts w:cs="Arial"/>
                <w:sz w:val="18"/>
                <w:szCs w:val="18"/>
                <w:lang w:val="en-US"/>
              </w:rPr>
              <w:t xml:space="preserve"> in class, </w:t>
            </w:r>
            <w:r w:rsidRPr="00474E52">
              <w:rPr>
                <w:rFonts w:cs="Arial"/>
                <w:b/>
                <w:sz w:val="18"/>
                <w:szCs w:val="18"/>
                <w:lang w:val="en-US"/>
              </w:rPr>
              <w:t>exploiting unplanned (EAP) learning opportunities</w:t>
            </w:r>
            <w:r w:rsidRPr="00745AC4">
              <w:rPr>
                <w:rFonts w:cs="Arial"/>
                <w:sz w:val="18"/>
                <w:szCs w:val="18"/>
                <w:lang w:val="en-US"/>
              </w:rPr>
              <w:t xml:space="preserve"> effectively and appropriately</w:t>
            </w:r>
            <w:r w:rsidRPr="00745AC4">
              <w:rPr>
                <w:rFonts w:cs="Arial" w:hint="eastAsia"/>
                <w:sz w:val="18"/>
                <w:szCs w:val="18"/>
                <w:lang w:val="en-US" w:eastAsia="ja-JP"/>
              </w:rPr>
              <w:t>?</w:t>
            </w:r>
          </w:p>
          <w:p w14:paraId="0C1A4900" w14:textId="77777777" w:rsidR="003A3834" w:rsidRPr="003A3834" w:rsidRDefault="003A3834" w:rsidP="00745AC4">
            <w:pPr>
              <w:spacing w:line="276" w:lineRule="auto"/>
              <w:rPr>
                <w:rFonts w:cs="Arial"/>
                <w:sz w:val="8"/>
                <w:szCs w:val="8"/>
                <w:lang w:val="en-US" w:eastAsia="ja-JP"/>
              </w:rPr>
            </w:pPr>
          </w:p>
        </w:tc>
        <w:tc>
          <w:tcPr>
            <w:tcW w:w="5670" w:type="dxa"/>
            <w:vMerge/>
          </w:tcPr>
          <w:p w14:paraId="676F2BE3" w14:textId="77777777" w:rsidR="003A3834" w:rsidRPr="00745AC4" w:rsidRDefault="003A3834" w:rsidP="00745AC4">
            <w:pPr>
              <w:spacing w:line="276" w:lineRule="auto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3A3834" w:rsidRPr="00745AC4" w14:paraId="2D33FA55" w14:textId="77777777" w:rsidTr="000C2539">
        <w:trPr>
          <w:trHeight w:val="374"/>
        </w:trPr>
        <w:tc>
          <w:tcPr>
            <w:tcW w:w="675" w:type="dxa"/>
          </w:tcPr>
          <w:p w14:paraId="4FAA7908" w14:textId="77777777" w:rsidR="003A3834" w:rsidRDefault="003A3834" w:rsidP="00745AC4">
            <w:pPr>
              <w:spacing w:line="276" w:lineRule="auto"/>
              <w:jc w:val="center"/>
              <w:rPr>
                <w:rFonts w:cs="Arial"/>
                <w:b/>
                <w:sz w:val="18"/>
                <w:szCs w:val="18"/>
                <w:lang w:val="en-US" w:eastAsia="ja-JP"/>
              </w:rPr>
            </w:pPr>
          </w:p>
          <w:p w14:paraId="59F203EB" w14:textId="77777777" w:rsidR="003A3834" w:rsidRPr="00745AC4" w:rsidRDefault="003A3834" w:rsidP="00745AC4">
            <w:pPr>
              <w:spacing w:line="276" w:lineRule="auto"/>
              <w:jc w:val="center"/>
              <w:rPr>
                <w:rFonts w:cs="Arial"/>
                <w:b/>
                <w:sz w:val="18"/>
                <w:szCs w:val="18"/>
                <w:lang w:val="en-US" w:eastAsia="ja-JP"/>
              </w:rPr>
            </w:pPr>
            <w:r>
              <w:rPr>
                <w:rFonts w:cs="Arial" w:hint="eastAsia"/>
                <w:b/>
                <w:sz w:val="18"/>
                <w:szCs w:val="18"/>
                <w:lang w:val="en-US" w:eastAsia="ja-JP"/>
              </w:rPr>
              <w:t>5</w:t>
            </w:r>
          </w:p>
        </w:tc>
        <w:tc>
          <w:tcPr>
            <w:tcW w:w="3828" w:type="dxa"/>
          </w:tcPr>
          <w:p w14:paraId="348D2A4F" w14:textId="77777777" w:rsidR="003A3834" w:rsidRPr="00745AC4" w:rsidRDefault="003A3834" w:rsidP="00745AC4">
            <w:pPr>
              <w:spacing w:line="276" w:lineRule="auto"/>
              <w:rPr>
                <w:rFonts w:cs="Arial"/>
                <w:sz w:val="18"/>
                <w:szCs w:val="18"/>
                <w:lang w:val="en-US" w:eastAsia="ja-JP"/>
              </w:rPr>
            </w:pPr>
            <w:r w:rsidRPr="00745AC4">
              <w:rPr>
                <w:rFonts w:cs="Arial" w:hint="eastAsia"/>
                <w:sz w:val="18"/>
                <w:szCs w:val="18"/>
                <w:lang w:val="en-US" w:eastAsia="ja-JP"/>
              </w:rPr>
              <w:t xml:space="preserve"> </w:t>
            </w:r>
            <w:r w:rsidRPr="00745AC4">
              <w:rPr>
                <w:rFonts w:cs="Arial"/>
                <w:sz w:val="18"/>
                <w:szCs w:val="18"/>
                <w:lang w:val="en-US" w:eastAsia="ja-JP"/>
              </w:rPr>
              <w:t>…</w:t>
            </w:r>
            <w:r w:rsidRPr="00474E52">
              <w:rPr>
                <w:rFonts w:cs="Arial"/>
                <w:b/>
                <w:sz w:val="18"/>
                <w:szCs w:val="18"/>
                <w:lang w:val="en-US" w:eastAsia="ja-JP"/>
              </w:rPr>
              <w:t>foster</w:t>
            </w:r>
            <w:r w:rsidRPr="00474E52">
              <w:rPr>
                <w:rFonts w:cs="Arial"/>
                <w:b/>
                <w:sz w:val="18"/>
                <w:szCs w:val="18"/>
                <w:lang w:val="en-US"/>
              </w:rPr>
              <w:t xml:space="preserve"> </w:t>
            </w:r>
            <w:r w:rsidRPr="00745AC4">
              <w:rPr>
                <w:rFonts w:cs="Arial"/>
                <w:b/>
                <w:sz w:val="18"/>
                <w:szCs w:val="18"/>
                <w:lang w:val="en-US"/>
              </w:rPr>
              <w:t>learner autonomy</w:t>
            </w:r>
            <w:r w:rsidRPr="00745AC4">
              <w:rPr>
                <w:rFonts w:cs="Arial"/>
                <w:sz w:val="18"/>
                <w:szCs w:val="18"/>
                <w:lang w:val="en-US"/>
              </w:rPr>
              <w:t xml:space="preserve"> by promoting (e.g.) student</w:t>
            </w:r>
            <w:r w:rsidRPr="00745AC4">
              <w:rPr>
                <w:rFonts w:cs="Arial"/>
                <w:b/>
                <w:sz w:val="18"/>
                <w:szCs w:val="18"/>
                <w:lang w:val="en-US"/>
              </w:rPr>
              <w:t xml:space="preserve"> </w:t>
            </w:r>
            <w:r w:rsidRPr="00474E52">
              <w:rPr>
                <w:rFonts w:cs="Arial"/>
                <w:sz w:val="18"/>
                <w:szCs w:val="18"/>
                <w:lang w:val="en-US"/>
              </w:rPr>
              <w:t>choice, active engagement</w:t>
            </w:r>
            <w:r w:rsidRPr="00745AC4">
              <w:rPr>
                <w:rFonts w:cs="Arial"/>
                <w:sz w:val="18"/>
                <w:szCs w:val="18"/>
                <w:lang w:val="en-US"/>
              </w:rPr>
              <w:t>, reflection and/or learner responsibility?</w:t>
            </w:r>
          </w:p>
          <w:p w14:paraId="269CEDAB" w14:textId="77777777" w:rsidR="003A3834" w:rsidRPr="003A3834" w:rsidRDefault="003A3834" w:rsidP="00745AC4">
            <w:pPr>
              <w:spacing w:line="276" w:lineRule="auto"/>
              <w:rPr>
                <w:rFonts w:cs="Arial"/>
                <w:sz w:val="8"/>
                <w:szCs w:val="8"/>
                <w:lang w:val="en-US" w:eastAsia="ja-JP"/>
              </w:rPr>
            </w:pPr>
          </w:p>
        </w:tc>
        <w:tc>
          <w:tcPr>
            <w:tcW w:w="5670" w:type="dxa"/>
            <w:vMerge/>
          </w:tcPr>
          <w:p w14:paraId="6D569235" w14:textId="77777777" w:rsidR="003A3834" w:rsidRPr="00745AC4" w:rsidRDefault="003A3834" w:rsidP="00745AC4">
            <w:pPr>
              <w:spacing w:line="276" w:lineRule="auto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3A3834" w:rsidRPr="00745AC4" w14:paraId="7BC7645A" w14:textId="77777777" w:rsidTr="000C2539">
        <w:trPr>
          <w:trHeight w:val="374"/>
        </w:trPr>
        <w:tc>
          <w:tcPr>
            <w:tcW w:w="675" w:type="dxa"/>
          </w:tcPr>
          <w:p w14:paraId="3E176B1E" w14:textId="77777777" w:rsidR="003A3834" w:rsidRDefault="003A3834" w:rsidP="00745AC4">
            <w:pPr>
              <w:spacing w:line="276" w:lineRule="auto"/>
              <w:jc w:val="center"/>
              <w:rPr>
                <w:rFonts w:cs="Arial"/>
                <w:b/>
                <w:sz w:val="18"/>
                <w:szCs w:val="18"/>
                <w:lang w:val="en-US" w:eastAsia="ja-JP"/>
              </w:rPr>
            </w:pPr>
          </w:p>
          <w:p w14:paraId="23752861" w14:textId="77777777" w:rsidR="003A3834" w:rsidRPr="00745AC4" w:rsidRDefault="003A3834" w:rsidP="00745AC4">
            <w:pPr>
              <w:spacing w:line="276" w:lineRule="auto"/>
              <w:jc w:val="center"/>
              <w:rPr>
                <w:rFonts w:cs="Arial"/>
                <w:b/>
                <w:sz w:val="18"/>
                <w:szCs w:val="18"/>
                <w:lang w:val="en-US" w:eastAsia="ja-JP"/>
              </w:rPr>
            </w:pPr>
            <w:r>
              <w:rPr>
                <w:rFonts w:cs="Arial" w:hint="eastAsia"/>
                <w:b/>
                <w:sz w:val="18"/>
                <w:szCs w:val="18"/>
                <w:lang w:val="en-US" w:eastAsia="ja-JP"/>
              </w:rPr>
              <w:t>6</w:t>
            </w:r>
          </w:p>
        </w:tc>
        <w:tc>
          <w:tcPr>
            <w:tcW w:w="3828" w:type="dxa"/>
          </w:tcPr>
          <w:p w14:paraId="609AD9D8" w14:textId="77777777" w:rsidR="003A3834" w:rsidRPr="00745AC4" w:rsidRDefault="003A3834" w:rsidP="00745AC4">
            <w:pPr>
              <w:spacing w:line="276" w:lineRule="auto"/>
              <w:rPr>
                <w:rFonts w:cs="Arial"/>
                <w:sz w:val="18"/>
                <w:szCs w:val="18"/>
                <w:lang w:val="en-US" w:eastAsia="ja-JP"/>
              </w:rPr>
            </w:pPr>
            <w:r w:rsidRPr="00745AC4">
              <w:rPr>
                <w:rFonts w:cs="Arial" w:hint="eastAsia"/>
                <w:b/>
                <w:sz w:val="18"/>
                <w:szCs w:val="18"/>
                <w:lang w:val="en-US" w:eastAsia="ja-JP"/>
              </w:rPr>
              <w:t xml:space="preserve"> </w:t>
            </w:r>
            <w:r w:rsidRPr="00474E52">
              <w:rPr>
                <w:rFonts w:cs="Arial"/>
                <w:sz w:val="18"/>
                <w:szCs w:val="18"/>
                <w:lang w:val="en-US" w:eastAsia="ja-JP"/>
              </w:rPr>
              <w:t>…</w:t>
            </w:r>
            <w:r w:rsidRPr="00474E52">
              <w:rPr>
                <w:rFonts w:cs="Arial" w:hint="eastAsia"/>
                <w:sz w:val="18"/>
                <w:szCs w:val="18"/>
                <w:lang w:val="en-US" w:eastAsia="ja-JP"/>
              </w:rPr>
              <w:t>u</w:t>
            </w:r>
            <w:r w:rsidRPr="00474E52">
              <w:rPr>
                <w:rFonts w:cs="Arial"/>
                <w:sz w:val="18"/>
                <w:szCs w:val="18"/>
                <w:lang w:val="en-US"/>
              </w:rPr>
              <w:t>s</w:t>
            </w:r>
            <w:r w:rsidRPr="00474E52">
              <w:rPr>
                <w:rFonts w:cs="Arial" w:hint="eastAsia"/>
                <w:sz w:val="18"/>
                <w:szCs w:val="18"/>
                <w:lang w:val="en-US" w:eastAsia="ja-JP"/>
              </w:rPr>
              <w:t>e</w:t>
            </w:r>
            <w:r w:rsidRPr="00745AC4">
              <w:rPr>
                <w:rFonts w:cs="Arial"/>
                <w:b/>
                <w:sz w:val="18"/>
                <w:szCs w:val="18"/>
                <w:lang w:val="en-US"/>
              </w:rPr>
              <w:t xml:space="preserve"> assessment and/or learning outcomes</w:t>
            </w:r>
            <w:r w:rsidRPr="00745AC4">
              <w:rPr>
                <w:rFonts w:cs="Arial"/>
                <w:sz w:val="18"/>
                <w:szCs w:val="18"/>
                <w:lang w:val="en-US"/>
              </w:rPr>
              <w:t xml:space="preserve"> to inform teaching &amp; learning</w:t>
            </w:r>
            <w:r w:rsidRPr="00745AC4">
              <w:rPr>
                <w:rFonts w:cs="Arial" w:hint="eastAsia"/>
                <w:sz w:val="18"/>
                <w:szCs w:val="18"/>
                <w:lang w:val="en-US" w:eastAsia="ja-JP"/>
              </w:rPr>
              <w:t>?</w:t>
            </w:r>
          </w:p>
          <w:p w14:paraId="2FA40DAF" w14:textId="77777777" w:rsidR="003A3834" w:rsidRPr="003A3834" w:rsidRDefault="003A3834" w:rsidP="00745AC4">
            <w:pPr>
              <w:spacing w:line="276" w:lineRule="auto"/>
              <w:rPr>
                <w:rFonts w:cs="Arial"/>
                <w:sz w:val="8"/>
                <w:szCs w:val="8"/>
                <w:lang w:val="en-US" w:eastAsia="ja-JP"/>
              </w:rPr>
            </w:pPr>
          </w:p>
        </w:tc>
        <w:tc>
          <w:tcPr>
            <w:tcW w:w="5670" w:type="dxa"/>
            <w:vMerge/>
          </w:tcPr>
          <w:p w14:paraId="43ADC0B9" w14:textId="77777777" w:rsidR="003A3834" w:rsidRPr="00745AC4" w:rsidRDefault="003A3834" w:rsidP="00745AC4">
            <w:pPr>
              <w:spacing w:line="276" w:lineRule="auto"/>
              <w:rPr>
                <w:rFonts w:cs="Arial"/>
                <w:sz w:val="20"/>
                <w:szCs w:val="20"/>
                <w:lang w:val="en-US"/>
              </w:rPr>
            </w:pPr>
          </w:p>
        </w:tc>
      </w:tr>
    </w:tbl>
    <w:p w14:paraId="2B61C729" w14:textId="77777777" w:rsidR="00716936" w:rsidRPr="00716936" w:rsidRDefault="00716936">
      <w:pPr>
        <w:rPr>
          <w:sz w:val="8"/>
          <w:szCs w:val="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3828"/>
        <w:gridCol w:w="5670"/>
      </w:tblGrid>
      <w:tr w:rsidR="006C08E3" w:rsidRPr="00745AC4" w14:paraId="76B6798B" w14:textId="77777777" w:rsidTr="00EE7040">
        <w:trPr>
          <w:trHeight w:val="254"/>
        </w:trPr>
        <w:tc>
          <w:tcPr>
            <w:tcW w:w="10173" w:type="dxa"/>
            <w:gridSpan w:val="3"/>
            <w:shd w:val="pct25" w:color="auto" w:fill="auto"/>
          </w:tcPr>
          <w:p w14:paraId="61222A1D" w14:textId="77777777" w:rsidR="006C08E3" w:rsidRPr="005001C0" w:rsidRDefault="006135A2" w:rsidP="004D6653">
            <w:pPr>
              <w:spacing w:line="360" w:lineRule="auto"/>
              <w:jc w:val="center"/>
              <w:rPr>
                <w:rFonts w:cs="Arial"/>
                <w:b/>
                <w:i/>
                <w:sz w:val="20"/>
                <w:szCs w:val="20"/>
                <w:lang w:val="fr-FR"/>
              </w:rPr>
            </w:pPr>
            <w:proofErr w:type="spellStart"/>
            <w:r>
              <w:rPr>
                <w:rFonts w:cs="Arial"/>
                <w:b/>
                <w:i/>
                <w:sz w:val="20"/>
                <w:szCs w:val="20"/>
                <w:lang w:val="fr-FR"/>
              </w:rPr>
              <w:t>Enac</w:t>
            </w:r>
            <w:r w:rsidR="006C08E3" w:rsidRPr="005001C0">
              <w:rPr>
                <w:rFonts w:cs="Arial"/>
                <w:b/>
                <w:i/>
                <w:sz w:val="20"/>
                <w:szCs w:val="20"/>
                <w:lang w:val="fr-FR"/>
              </w:rPr>
              <w:t>ting</w:t>
            </w:r>
            <w:proofErr w:type="spellEnd"/>
            <w:r w:rsidR="006C08E3" w:rsidRPr="005001C0">
              <w:rPr>
                <w:rFonts w:cs="Arial"/>
                <w:b/>
                <w:i/>
                <w:sz w:val="20"/>
                <w:szCs w:val="20"/>
                <w:lang w:val="fr-FR"/>
              </w:rPr>
              <w:t xml:space="preserve"> the Syllabus</w:t>
            </w:r>
          </w:p>
        </w:tc>
      </w:tr>
      <w:tr w:rsidR="00451F38" w:rsidRPr="00745AC4" w14:paraId="015CFF57" w14:textId="77777777" w:rsidTr="000C2539">
        <w:trPr>
          <w:trHeight w:val="276"/>
        </w:trPr>
        <w:tc>
          <w:tcPr>
            <w:tcW w:w="4503" w:type="dxa"/>
            <w:gridSpan w:val="2"/>
          </w:tcPr>
          <w:p w14:paraId="5161AF9F" w14:textId="77777777" w:rsidR="00451F38" w:rsidRPr="00745AC4" w:rsidRDefault="008159D8" w:rsidP="000C2539">
            <w:pPr>
              <w:spacing w:line="276" w:lineRule="auto"/>
              <w:rPr>
                <w:rFonts w:cs="Arial"/>
                <w:b/>
                <w:sz w:val="18"/>
                <w:szCs w:val="18"/>
                <w:lang w:eastAsia="ja-JP"/>
              </w:rPr>
            </w:pPr>
            <w:r w:rsidRPr="00745AC4">
              <w:rPr>
                <w:rFonts w:cs="Arial"/>
                <w:b/>
                <w:sz w:val="18"/>
                <w:szCs w:val="18"/>
                <w:lang w:eastAsia="ja-JP"/>
              </w:rPr>
              <w:t>Where relevant &amp;</w:t>
            </w:r>
            <w:r w:rsidR="00451F38" w:rsidRPr="00745AC4">
              <w:rPr>
                <w:rFonts w:cs="Arial" w:hint="eastAsia"/>
                <w:b/>
                <w:sz w:val="18"/>
                <w:szCs w:val="18"/>
                <w:lang w:eastAsia="ja-JP"/>
              </w:rPr>
              <w:t xml:space="preserve"> appropriate, </w:t>
            </w:r>
            <w:r w:rsidRPr="00745AC4">
              <w:rPr>
                <w:rFonts w:cs="Arial"/>
                <w:b/>
                <w:sz w:val="18"/>
                <w:szCs w:val="18"/>
                <w:lang w:eastAsia="ja-JP"/>
              </w:rPr>
              <w:t>does the</w:t>
            </w:r>
            <w:r w:rsidR="00451F38" w:rsidRPr="00745AC4">
              <w:rPr>
                <w:rFonts w:cs="Arial"/>
                <w:b/>
                <w:sz w:val="18"/>
                <w:szCs w:val="18"/>
                <w:lang w:eastAsia="ja-JP"/>
              </w:rPr>
              <w:t xml:space="preserve"> teacher…</w:t>
            </w:r>
          </w:p>
        </w:tc>
        <w:tc>
          <w:tcPr>
            <w:tcW w:w="5670" w:type="dxa"/>
          </w:tcPr>
          <w:p w14:paraId="2B9B56C8" w14:textId="77777777" w:rsidR="00451F38" w:rsidRPr="00745AC4" w:rsidRDefault="00451F38" w:rsidP="00771DAB">
            <w:pPr>
              <w:spacing w:line="276" w:lineRule="auto"/>
              <w:jc w:val="center"/>
              <w:rPr>
                <w:rFonts w:cs="Arial"/>
                <w:b/>
                <w:i/>
                <w:sz w:val="18"/>
                <w:szCs w:val="18"/>
              </w:rPr>
            </w:pPr>
            <w:r w:rsidRPr="00745AC4">
              <w:rPr>
                <w:rFonts w:cs="Arial"/>
                <w:b/>
                <w:i/>
                <w:sz w:val="18"/>
                <w:szCs w:val="18"/>
              </w:rPr>
              <w:t>Summary Comments</w:t>
            </w:r>
          </w:p>
        </w:tc>
      </w:tr>
      <w:tr w:rsidR="006135A2" w:rsidRPr="00745AC4" w14:paraId="2415C498" w14:textId="77777777" w:rsidTr="000C2539">
        <w:trPr>
          <w:trHeight w:val="524"/>
        </w:trPr>
        <w:tc>
          <w:tcPr>
            <w:tcW w:w="675" w:type="dxa"/>
          </w:tcPr>
          <w:p w14:paraId="67BC676C" w14:textId="77777777" w:rsidR="006135A2" w:rsidRDefault="006135A2" w:rsidP="00745AC4">
            <w:pPr>
              <w:spacing w:line="276" w:lineRule="auto"/>
              <w:jc w:val="center"/>
              <w:rPr>
                <w:rFonts w:cs="Arial"/>
                <w:b/>
                <w:sz w:val="18"/>
                <w:szCs w:val="18"/>
                <w:lang w:val="en-US" w:eastAsia="ja-JP"/>
              </w:rPr>
            </w:pPr>
          </w:p>
          <w:p w14:paraId="41D88AA1" w14:textId="77777777" w:rsidR="006135A2" w:rsidRPr="00745AC4" w:rsidRDefault="006135A2" w:rsidP="00745AC4">
            <w:pPr>
              <w:spacing w:line="276" w:lineRule="auto"/>
              <w:jc w:val="center"/>
              <w:rPr>
                <w:rFonts w:cs="Arial"/>
                <w:b/>
                <w:sz w:val="18"/>
                <w:szCs w:val="18"/>
                <w:lang w:val="en-US" w:eastAsia="ja-JP"/>
              </w:rPr>
            </w:pPr>
            <w:r>
              <w:rPr>
                <w:rFonts w:cs="Arial" w:hint="eastAsia"/>
                <w:b/>
                <w:sz w:val="18"/>
                <w:szCs w:val="18"/>
                <w:lang w:val="en-US" w:eastAsia="ja-JP"/>
              </w:rPr>
              <w:t>7</w:t>
            </w:r>
          </w:p>
        </w:tc>
        <w:tc>
          <w:tcPr>
            <w:tcW w:w="3828" w:type="dxa"/>
          </w:tcPr>
          <w:p w14:paraId="2B4B131D" w14:textId="77777777" w:rsidR="006135A2" w:rsidRPr="00745AC4" w:rsidRDefault="006135A2" w:rsidP="00745AC4">
            <w:pPr>
              <w:spacing w:line="276" w:lineRule="auto"/>
              <w:rPr>
                <w:rFonts w:cs="Arial"/>
                <w:b/>
                <w:sz w:val="18"/>
                <w:szCs w:val="18"/>
                <w:lang w:val="en-US" w:eastAsia="ja-JP"/>
              </w:rPr>
            </w:pPr>
            <w:r w:rsidRPr="00745AC4">
              <w:rPr>
                <w:rFonts w:cs="Arial" w:hint="eastAsia"/>
                <w:sz w:val="18"/>
                <w:szCs w:val="18"/>
                <w:lang w:val="en-US" w:eastAsia="ja-JP"/>
              </w:rPr>
              <w:t xml:space="preserve"> </w:t>
            </w:r>
            <w:r w:rsidRPr="00745AC4">
              <w:rPr>
                <w:rFonts w:cs="Arial"/>
                <w:sz w:val="18"/>
                <w:szCs w:val="18"/>
                <w:lang w:val="en-US" w:eastAsia="ja-JP"/>
              </w:rPr>
              <w:t>…</w:t>
            </w:r>
            <w:r w:rsidRPr="00474E52">
              <w:rPr>
                <w:rFonts w:cs="Arial" w:hint="eastAsia"/>
                <w:b/>
                <w:sz w:val="18"/>
                <w:szCs w:val="18"/>
                <w:lang w:val="en-US" w:eastAsia="ja-JP"/>
              </w:rPr>
              <w:t>make clear t</w:t>
            </w:r>
            <w:r w:rsidRPr="00474E52">
              <w:rPr>
                <w:rFonts w:cs="Arial"/>
                <w:b/>
                <w:sz w:val="18"/>
                <w:szCs w:val="18"/>
                <w:lang w:val="en-US"/>
              </w:rPr>
              <w:t>he rationale</w:t>
            </w:r>
            <w:r w:rsidRPr="00745AC4">
              <w:rPr>
                <w:rFonts w:cs="Arial"/>
                <w:sz w:val="18"/>
                <w:szCs w:val="18"/>
                <w:lang w:val="en-US"/>
              </w:rPr>
              <w:t xml:space="preserve"> for the lesson and component tasks, such that students see </w:t>
            </w:r>
            <w:r w:rsidRPr="00474E52">
              <w:rPr>
                <w:rFonts w:cs="Arial"/>
                <w:b/>
                <w:sz w:val="18"/>
                <w:szCs w:val="18"/>
                <w:lang w:val="en-US"/>
              </w:rPr>
              <w:t>the relationship to greater course</w:t>
            </w:r>
            <w:r w:rsidRPr="00745AC4">
              <w:rPr>
                <w:rFonts w:cs="Arial"/>
                <w:sz w:val="18"/>
                <w:szCs w:val="18"/>
                <w:lang w:val="en-US"/>
              </w:rPr>
              <w:t xml:space="preserve"> </w:t>
            </w:r>
            <w:r w:rsidRPr="00745AC4">
              <w:rPr>
                <w:rFonts w:cs="Arial"/>
                <w:b/>
                <w:sz w:val="18"/>
                <w:szCs w:val="18"/>
                <w:lang w:val="en-US"/>
              </w:rPr>
              <w:t>aims, syllabus and assessment</w:t>
            </w:r>
            <w:r w:rsidRPr="00745AC4">
              <w:rPr>
                <w:rFonts w:cs="Arial" w:hint="eastAsia"/>
                <w:b/>
                <w:sz w:val="18"/>
                <w:szCs w:val="18"/>
                <w:lang w:val="en-US" w:eastAsia="ja-JP"/>
              </w:rPr>
              <w:t>?</w:t>
            </w:r>
          </w:p>
          <w:p w14:paraId="7A290417" w14:textId="77777777" w:rsidR="006135A2" w:rsidRPr="00745AC4" w:rsidRDefault="006135A2" w:rsidP="00745AC4">
            <w:pPr>
              <w:spacing w:line="276" w:lineRule="auto"/>
              <w:rPr>
                <w:rFonts w:cs="Arial"/>
                <w:sz w:val="18"/>
                <w:szCs w:val="18"/>
                <w:lang w:val="en-US" w:eastAsia="ja-JP"/>
              </w:rPr>
            </w:pPr>
          </w:p>
        </w:tc>
        <w:tc>
          <w:tcPr>
            <w:tcW w:w="5670" w:type="dxa"/>
            <w:vMerge w:val="restart"/>
          </w:tcPr>
          <w:p w14:paraId="128EEE47" w14:textId="77777777" w:rsidR="006135A2" w:rsidRDefault="006135A2" w:rsidP="005B7466">
            <w:pPr>
              <w:rPr>
                <w:rFonts w:cs="Arial"/>
                <w:sz w:val="22"/>
                <w:szCs w:val="22"/>
                <w:lang w:eastAsia="ja-JP"/>
              </w:rPr>
            </w:pPr>
          </w:p>
          <w:p w14:paraId="1057E04E" w14:textId="77777777" w:rsidR="00716936" w:rsidRDefault="00716936" w:rsidP="005B7466">
            <w:pPr>
              <w:rPr>
                <w:rFonts w:cs="Arial"/>
                <w:sz w:val="22"/>
                <w:szCs w:val="22"/>
                <w:lang w:eastAsia="ja-JP"/>
              </w:rPr>
            </w:pPr>
          </w:p>
          <w:p w14:paraId="1644C0E4" w14:textId="77777777" w:rsidR="00716936" w:rsidRPr="00716936" w:rsidRDefault="00716936" w:rsidP="00716936">
            <w:pPr>
              <w:rPr>
                <w:rFonts w:cs="Arial"/>
                <w:sz w:val="22"/>
                <w:szCs w:val="22"/>
                <w:lang w:eastAsia="ja-JP"/>
              </w:rPr>
            </w:pPr>
          </w:p>
          <w:p w14:paraId="66A8B947" w14:textId="77777777" w:rsidR="00716936" w:rsidRPr="00716936" w:rsidRDefault="00716936" w:rsidP="00716936">
            <w:pPr>
              <w:rPr>
                <w:rFonts w:cs="Arial"/>
                <w:sz w:val="22"/>
                <w:szCs w:val="22"/>
                <w:lang w:eastAsia="ja-JP"/>
              </w:rPr>
            </w:pPr>
          </w:p>
          <w:p w14:paraId="71D8B973" w14:textId="77777777" w:rsidR="00716936" w:rsidRPr="00716936" w:rsidRDefault="00716936" w:rsidP="00716936">
            <w:pPr>
              <w:rPr>
                <w:rFonts w:cs="Arial"/>
                <w:sz w:val="22"/>
                <w:szCs w:val="22"/>
                <w:lang w:eastAsia="ja-JP"/>
              </w:rPr>
            </w:pPr>
          </w:p>
          <w:p w14:paraId="224F56C2" w14:textId="77777777" w:rsidR="00716936" w:rsidRPr="00716936" w:rsidRDefault="00716936" w:rsidP="00716936">
            <w:pPr>
              <w:rPr>
                <w:rFonts w:cs="Arial"/>
                <w:sz w:val="22"/>
                <w:szCs w:val="22"/>
                <w:lang w:eastAsia="ja-JP"/>
              </w:rPr>
            </w:pPr>
          </w:p>
          <w:p w14:paraId="58C00C31" w14:textId="77777777" w:rsidR="00716936" w:rsidRPr="00716936" w:rsidRDefault="00716936" w:rsidP="00716936">
            <w:pPr>
              <w:rPr>
                <w:rFonts w:cs="Arial"/>
                <w:sz w:val="22"/>
                <w:szCs w:val="22"/>
                <w:lang w:eastAsia="ja-JP"/>
              </w:rPr>
            </w:pPr>
          </w:p>
          <w:p w14:paraId="5AA0AB16" w14:textId="77777777" w:rsidR="00716936" w:rsidRPr="00716936" w:rsidRDefault="00716936" w:rsidP="00716936">
            <w:pPr>
              <w:rPr>
                <w:rFonts w:cs="Arial"/>
                <w:sz w:val="22"/>
                <w:szCs w:val="22"/>
                <w:lang w:eastAsia="ja-JP"/>
              </w:rPr>
            </w:pPr>
          </w:p>
          <w:p w14:paraId="60D04B6C" w14:textId="77777777" w:rsidR="00716936" w:rsidRPr="00716936" w:rsidRDefault="00716936" w:rsidP="00716936">
            <w:pPr>
              <w:rPr>
                <w:rFonts w:cs="Arial"/>
                <w:sz w:val="22"/>
                <w:szCs w:val="22"/>
                <w:lang w:eastAsia="ja-JP"/>
              </w:rPr>
            </w:pPr>
          </w:p>
          <w:p w14:paraId="31EA65AC" w14:textId="77777777" w:rsidR="00716936" w:rsidRPr="00716936" w:rsidRDefault="00716936" w:rsidP="00716936">
            <w:pPr>
              <w:rPr>
                <w:rFonts w:cs="Arial"/>
                <w:sz w:val="22"/>
                <w:szCs w:val="22"/>
                <w:lang w:eastAsia="ja-JP"/>
              </w:rPr>
            </w:pPr>
          </w:p>
          <w:p w14:paraId="084B3F7F" w14:textId="77777777" w:rsidR="00716936" w:rsidRPr="00716936" w:rsidRDefault="00716936" w:rsidP="00716936">
            <w:pPr>
              <w:rPr>
                <w:rFonts w:cs="Arial"/>
                <w:sz w:val="22"/>
                <w:szCs w:val="22"/>
                <w:lang w:eastAsia="ja-JP"/>
              </w:rPr>
            </w:pPr>
          </w:p>
          <w:p w14:paraId="49CF8D9A" w14:textId="77777777" w:rsidR="00716936" w:rsidRPr="00716936" w:rsidRDefault="00716936" w:rsidP="00716936">
            <w:pPr>
              <w:rPr>
                <w:rFonts w:cs="Arial"/>
                <w:sz w:val="22"/>
                <w:szCs w:val="22"/>
                <w:lang w:eastAsia="ja-JP"/>
              </w:rPr>
            </w:pPr>
          </w:p>
          <w:p w14:paraId="3A783C11" w14:textId="77777777" w:rsidR="00716936" w:rsidRPr="00716936" w:rsidRDefault="00716936" w:rsidP="00716936">
            <w:pPr>
              <w:rPr>
                <w:rFonts w:cs="Arial"/>
                <w:sz w:val="22"/>
                <w:szCs w:val="22"/>
                <w:lang w:eastAsia="ja-JP"/>
              </w:rPr>
            </w:pPr>
          </w:p>
          <w:p w14:paraId="31A519F7" w14:textId="77777777" w:rsidR="00716936" w:rsidRPr="00716936" w:rsidRDefault="00716936" w:rsidP="00716936">
            <w:pPr>
              <w:rPr>
                <w:rFonts w:cs="Arial"/>
                <w:sz w:val="22"/>
                <w:szCs w:val="22"/>
                <w:lang w:eastAsia="ja-JP"/>
              </w:rPr>
            </w:pPr>
          </w:p>
          <w:p w14:paraId="25E1DEA4" w14:textId="77777777" w:rsidR="00716936" w:rsidRDefault="00716936" w:rsidP="00716936">
            <w:pPr>
              <w:rPr>
                <w:rFonts w:cs="Arial"/>
                <w:sz w:val="22"/>
                <w:szCs w:val="22"/>
                <w:lang w:eastAsia="ja-JP"/>
              </w:rPr>
            </w:pPr>
          </w:p>
          <w:p w14:paraId="6526FF1C" w14:textId="77777777" w:rsidR="006135A2" w:rsidRPr="00716936" w:rsidRDefault="00716936" w:rsidP="00716936">
            <w:pPr>
              <w:tabs>
                <w:tab w:val="left" w:pos="3840"/>
              </w:tabs>
              <w:rPr>
                <w:rFonts w:cs="Arial"/>
                <w:sz w:val="22"/>
                <w:szCs w:val="22"/>
                <w:lang w:eastAsia="ja-JP"/>
              </w:rPr>
            </w:pPr>
            <w:r>
              <w:rPr>
                <w:rFonts w:cs="Arial"/>
                <w:sz w:val="22"/>
                <w:szCs w:val="22"/>
                <w:lang w:eastAsia="ja-JP"/>
              </w:rPr>
              <w:tab/>
            </w:r>
          </w:p>
        </w:tc>
      </w:tr>
      <w:tr w:rsidR="006135A2" w:rsidRPr="00745AC4" w14:paraId="1B570C4D" w14:textId="77777777" w:rsidTr="000C2539">
        <w:trPr>
          <w:trHeight w:val="524"/>
        </w:trPr>
        <w:tc>
          <w:tcPr>
            <w:tcW w:w="675" w:type="dxa"/>
          </w:tcPr>
          <w:p w14:paraId="7223B283" w14:textId="77777777" w:rsidR="006135A2" w:rsidRDefault="006135A2" w:rsidP="00745AC4">
            <w:pPr>
              <w:spacing w:line="276" w:lineRule="auto"/>
              <w:jc w:val="center"/>
              <w:rPr>
                <w:rFonts w:cs="Arial"/>
                <w:b/>
                <w:sz w:val="18"/>
                <w:szCs w:val="18"/>
                <w:lang w:val="en-US" w:eastAsia="ja-JP"/>
              </w:rPr>
            </w:pPr>
          </w:p>
          <w:p w14:paraId="5E844DBD" w14:textId="77777777" w:rsidR="006135A2" w:rsidRPr="00745AC4" w:rsidRDefault="006135A2" w:rsidP="00745AC4">
            <w:pPr>
              <w:spacing w:line="276" w:lineRule="auto"/>
              <w:jc w:val="center"/>
              <w:rPr>
                <w:rFonts w:cs="Arial"/>
                <w:b/>
                <w:sz w:val="18"/>
                <w:szCs w:val="18"/>
                <w:lang w:val="en-US" w:eastAsia="ja-JP"/>
              </w:rPr>
            </w:pPr>
            <w:r>
              <w:rPr>
                <w:rFonts w:cs="Arial" w:hint="eastAsia"/>
                <w:b/>
                <w:sz w:val="18"/>
                <w:szCs w:val="18"/>
                <w:lang w:val="en-US" w:eastAsia="ja-JP"/>
              </w:rPr>
              <w:t>8</w:t>
            </w:r>
          </w:p>
        </w:tc>
        <w:tc>
          <w:tcPr>
            <w:tcW w:w="3828" w:type="dxa"/>
          </w:tcPr>
          <w:p w14:paraId="14A73922" w14:textId="77777777" w:rsidR="006135A2" w:rsidRPr="00745AC4" w:rsidRDefault="006135A2" w:rsidP="00745AC4">
            <w:pPr>
              <w:spacing w:line="276" w:lineRule="auto"/>
              <w:rPr>
                <w:rFonts w:cs="Arial"/>
                <w:sz w:val="18"/>
                <w:szCs w:val="18"/>
                <w:lang w:val="en-US" w:eastAsia="ja-JP"/>
              </w:rPr>
            </w:pPr>
            <w:r w:rsidRPr="00745AC4">
              <w:rPr>
                <w:rFonts w:cs="Arial" w:hint="eastAsia"/>
                <w:sz w:val="18"/>
                <w:szCs w:val="18"/>
                <w:lang w:val="en-US" w:eastAsia="ja-JP"/>
              </w:rPr>
              <w:t xml:space="preserve"> </w:t>
            </w:r>
            <w:r w:rsidRPr="00745AC4">
              <w:rPr>
                <w:rFonts w:cs="Arial"/>
                <w:sz w:val="18"/>
                <w:szCs w:val="18"/>
                <w:lang w:val="en-US" w:eastAsia="ja-JP"/>
              </w:rPr>
              <w:t>…</w:t>
            </w:r>
            <w:r w:rsidRPr="00745AC4">
              <w:rPr>
                <w:rFonts w:cs="Arial"/>
                <w:b/>
                <w:sz w:val="18"/>
                <w:szCs w:val="18"/>
                <w:lang w:val="en-US"/>
              </w:rPr>
              <w:t xml:space="preserve">select/adapt/create &amp; </w:t>
            </w:r>
            <w:r w:rsidRPr="00745AC4">
              <w:rPr>
                <w:rFonts w:cs="Arial" w:hint="eastAsia"/>
                <w:b/>
                <w:sz w:val="18"/>
                <w:szCs w:val="18"/>
                <w:lang w:val="en-US" w:eastAsia="ja-JP"/>
              </w:rPr>
              <w:t>exploit</w:t>
            </w:r>
            <w:r w:rsidRPr="00745AC4">
              <w:rPr>
                <w:rFonts w:cs="Arial"/>
                <w:b/>
                <w:sz w:val="18"/>
                <w:szCs w:val="18"/>
                <w:lang w:val="en-US"/>
              </w:rPr>
              <w:t xml:space="preserve"> </w:t>
            </w:r>
            <w:r w:rsidRPr="00745AC4">
              <w:rPr>
                <w:rFonts w:cs="Arial"/>
                <w:sz w:val="18"/>
                <w:szCs w:val="18"/>
                <w:lang w:val="en-US"/>
              </w:rPr>
              <w:t>lesson/learner-appropriate tasks</w:t>
            </w:r>
            <w:r w:rsidRPr="00745AC4">
              <w:rPr>
                <w:rFonts w:cs="Arial" w:hint="eastAsia"/>
                <w:sz w:val="18"/>
                <w:szCs w:val="18"/>
                <w:lang w:val="en-US" w:eastAsia="ja-JP"/>
              </w:rPr>
              <w:t xml:space="preserve"> </w:t>
            </w:r>
            <w:r w:rsidRPr="00745AC4">
              <w:rPr>
                <w:rFonts w:cs="Arial"/>
                <w:sz w:val="18"/>
                <w:szCs w:val="18"/>
                <w:lang w:val="en-US" w:eastAsia="ja-JP"/>
              </w:rPr>
              <w:t xml:space="preserve">&amp; materials </w:t>
            </w:r>
            <w:r w:rsidRPr="00745AC4">
              <w:rPr>
                <w:rFonts w:cs="Arial" w:hint="eastAsia"/>
                <w:sz w:val="18"/>
                <w:szCs w:val="18"/>
                <w:lang w:val="en-US" w:eastAsia="ja-JP"/>
              </w:rPr>
              <w:t>e</w:t>
            </w:r>
            <w:r w:rsidRPr="00745AC4">
              <w:rPr>
                <w:rFonts w:cs="Arial"/>
                <w:sz w:val="18"/>
                <w:szCs w:val="18"/>
                <w:lang w:val="en-US"/>
              </w:rPr>
              <w:t>ffective</w:t>
            </w:r>
            <w:r w:rsidRPr="00745AC4">
              <w:rPr>
                <w:rFonts w:cs="Arial" w:hint="eastAsia"/>
                <w:sz w:val="18"/>
                <w:szCs w:val="18"/>
                <w:lang w:val="en-US" w:eastAsia="ja-JP"/>
              </w:rPr>
              <w:t>ly</w:t>
            </w:r>
            <w:r w:rsidRPr="00745AC4">
              <w:rPr>
                <w:rFonts w:cs="Arial"/>
                <w:sz w:val="18"/>
                <w:szCs w:val="18"/>
                <w:lang w:val="en-US" w:eastAsia="ja-JP"/>
              </w:rPr>
              <w:t xml:space="preserve">, while </w:t>
            </w:r>
            <w:r w:rsidRPr="00474E52">
              <w:rPr>
                <w:rFonts w:cs="Arial"/>
                <w:b/>
                <w:sz w:val="18"/>
                <w:szCs w:val="18"/>
                <w:lang w:val="en-US" w:eastAsia="ja-JP"/>
              </w:rPr>
              <w:t xml:space="preserve">preserving the intended </w:t>
            </w:r>
            <w:r w:rsidRPr="00745AC4">
              <w:rPr>
                <w:rFonts w:cs="Arial"/>
                <w:sz w:val="18"/>
                <w:szCs w:val="18"/>
                <w:lang w:val="en-US" w:eastAsia="ja-JP"/>
              </w:rPr>
              <w:t xml:space="preserve">skills &amp; focuses of the course </w:t>
            </w:r>
            <w:r w:rsidRPr="00474E52">
              <w:rPr>
                <w:rFonts w:cs="Arial"/>
                <w:b/>
                <w:sz w:val="18"/>
                <w:szCs w:val="18"/>
                <w:lang w:val="en-US" w:eastAsia="ja-JP"/>
              </w:rPr>
              <w:t>syllabus</w:t>
            </w:r>
            <w:r w:rsidRPr="00745AC4">
              <w:rPr>
                <w:rFonts w:cs="Arial" w:hint="eastAsia"/>
                <w:sz w:val="18"/>
                <w:szCs w:val="18"/>
                <w:lang w:val="en-US" w:eastAsia="ja-JP"/>
              </w:rPr>
              <w:t>?</w:t>
            </w:r>
          </w:p>
          <w:p w14:paraId="6E478F49" w14:textId="77777777" w:rsidR="006135A2" w:rsidRPr="00745AC4" w:rsidRDefault="006135A2" w:rsidP="00745AC4">
            <w:pPr>
              <w:spacing w:line="276" w:lineRule="auto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5670" w:type="dxa"/>
            <w:vMerge/>
          </w:tcPr>
          <w:p w14:paraId="4A50DDBA" w14:textId="77777777" w:rsidR="006135A2" w:rsidRPr="00745AC4" w:rsidRDefault="006135A2" w:rsidP="00745AC4">
            <w:pPr>
              <w:spacing w:line="276" w:lineRule="auto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6135A2" w:rsidRPr="00745AC4" w14:paraId="6FD3F917" w14:textId="77777777" w:rsidTr="000C2539">
        <w:trPr>
          <w:trHeight w:val="524"/>
        </w:trPr>
        <w:tc>
          <w:tcPr>
            <w:tcW w:w="675" w:type="dxa"/>
          </w:tcPr>
          <w:p w14:paraId="757FB6BE" w14:textId="77777777" w:rsidR="006135A2" w:rsidRDefault="006135A2" w:rsidP="00745AC4">
            <w:pPr>
              <w:spacing w:line="276" w:lineRule="auto"/>
              <w:jc w:val="center"/>
              <w:rPr>
                <w:rFonts w:cs="Arial"/>
                <w:b/>
                <w:sz w:val="18"/>
                <w:szCs w:val="18"/>
                <w:lang w:val="en-US" w:eastAsia="ja-JP"/>
              </w:rPr>
            </w:pPr>
          </w:p>
          <w:p w14:paraId="3F928FE2" w14:textId="77777777" w:rsidR="006135A2" w:rsidRPr="00745AC4" w:rsidRDefault="006135A2" w:rsidP="00745AC4">
            <w:pPr>
              <w:spacing w:line="276" w:lineRule="auto"/>
              <w:jc w:val="center"/>
              <w:rPr>
                <w:rFonts w:cs="Arial"/>
                <w:b/>
                <w:sz w:val="18"/>
                <w:szCs w:val="18"/>
                <w:lang w:val="en-US" w:eastAsia="ja-JP"/>
              </w:rPr>
            </w:pPr>
            <w:r>
              <w:rPr>
                <w:rFonts w:cs="Arial" w:hint="eastAsia"/>
                <w:b/>
                <w:sz w:val="18"/>
                <w:szCs w:val="18"/>
                <w:lang w:val="en-US" w:eastAsia="ja-JP"/>
              </w:rPr>
              <w:t>9</w:t>
            </w:r>
          </w:p>
        </w:tc>
        <w:tc>
          <w:tcPr>
            <w:tcW w:w="3828" w:type="dxa"/>
          </w:tcPr>
          <w:p w14:paraId="74A6AA7D" w14:textId="77777777" w:rsidR="006135A2" w:rsidRPr="00745AC4" w:rsidRDefault="006135A2" w:rsidP="00745AC4">
            <w:pPr>
              <w:spacing w:line="276" w:lineRule="auto"/>
              <w:rPr>
                <w:rFonts w:cs="Arial"/>
                <w:sz w:val="18"/>
                <w:szCs w:val="18"/>
                <w:lang w:eastAsia="ja-JP"/>
              </w:rPr>
            </w:pPr>
            <w:r w:rsidRPr="00745AC4">
              <w:rPr>
                <w:rFonts w:cs="Arial"/>
                <w:sz w:val="18"/>
                <w:szCs w:val="18"/>
                <w:lang w:val="en-US" w:eastAsia="ja-JP"/>
              </w:rPr>
              <w:t xml:space="preserve">…employ a </w:t>
            </w:r>
            <w:r w:rsidRPr="00474E52">
              <w:rPr>
                <w:rFonts w:cs="Arial"/>
                <w:b/>
                <w:sz w:val="18"/>
                <w:szCs w:val="18"/>
                <w:lang w:val="en-US" w:eastAsia="ja-JP"/>
              </w:rPr>
              <w:t>classroom approach</w:t>
            </w:r>
            <w:r w:rsidRPr="00745AC4">
              <w:rPr>
                <w:rFonts w:cs="Arial"/>
                <w:sz w:val="18"/>
                <w:szCs w:val="18"/>
                <w:lang w:val="en-US" w:eastAsia="ja-JP"/>
              </w:rPr>
              <w:t xml:space="preserve"> and </w:t>
            </w:r>
            <w:r w:rsidRPr="00745AC4">
              <w:rPr>
                <w:rFonts w:cs="Arial"/>
                <w:b/>
                <w:sz w:val="18"/>
                <w:szCs w:val="18"/>
              </w:rPr>
              <w:t xml:space="preserve">teaching methods </w:t>
            </w:r>
            <w:r w:rsidRPr="00745AC4">
              <w:rPr>
                <w:rFonts w:cs="Arial"/>
                <w:sz w:val="18"/>
                <w:szCs w:val="18"/>
              </w:rPr>
              <w:t xml:space="preserve">appropriate </w:t>
            </w:r>
            <w:r w:rsidRPr="00745AC4">
              <w:rPr>
                <w:rFonts w:cs="Arial" w:hint="eastAsia"/>
                <w:sz w:val="18"/>
                <w:szCs w:val="18"/>
                <w:lang w:eastAsia="ja-JP"/>
              </w:rPr>
              <w:t>to l</w:t>
            </w:r>
            <w:r w:rsidRPr="00745AC4">
              <w:rPr>
                <w:rFonts w:cs="Arial"/>
                <w:sz w:val="18"/>
                <w:szCs w:val="18"/>
              </w:rPr>
              <w:t>esson aims, learner needs and the EAP context</w:t>
            </w:r>
            <w:r w:rsidRPr="00745AC4">
              <w:rPr>
                <w:rFonts w:cs="Arial" w:hint="eastAsia"/>
                <w:sz w:val="18"/>
                <w:szCs w:val="18"/>
                <w:lang w:eastAsia="ja-JP"/>
              </w:rPr>
              <w:t>?</w:t>
            </w:r>
          </w:p>
          <w:p w14:paraId="38E77200" w14:textId="77777777" w:rsidR="006135A2" w:rsidRPr="00745AC4" w:rsidRDefault="006135A2" w:rsidP="00745AC4">
            <w:pPr>
              <w:spacing w:line="276" w:lineRule="auto"/>
              <w:rPr>
                <w:rFonts w:cs="Arial"/>
                <w:sz w:val="18"/>
                <w:szCs w:val="18"/>
                <w:lang w:eastAsia="ja-JP"/>
              </w:rPr>
            </w:pPr>
          </w:p>
        </w:tc>
        <w:tc>
          <w:tcPr>
            <w:tcW w:w="5670" w:type="dxa"/>
            <w:vMerge/>
          </w:tcPr>
          <w:p w14:paraId="220D35C1" w14:textId="77777777" w:rsidR="006135A2" w:rsidRPr="00745AC4" w:rsidRDefault="006135A2" w:rsidP="00745AC4">
            <w:pPr>
              <w:spacing w:line="276" w:lineRule="auto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6135A2" w:rsidRPr="00745AC4" w14:paraId="17C4EE88" w14:textId="77777777" w:rsidTr="000C2539">
        <w:trPr>
          <w:trHeight w:val="524"/>
        </w:trPr>
        <w:tc>
          <w:tcPr>
            <w:tcW w:w="675" w:type="dxa"/>
          </w:tcPr>
          <w:p w14:paraId="3207C83D" w14:textId="77777777" w:rsidR="006135A2" w:rsidRDefault="006135A2" w:rsidP="00745AC4">
            <w:pPr>
              <w:spacing w:line="276" w:lineRule="auto"/>
              <w:jc w:val="center"/>
              <w:rPr>
                <w:rFonts w:cs="Arial"/>
                <w:b/>
                <w:sz w:val="18"/>
                <w:szCs w:val="18"/>
                <w:lang w:val="en-US" w:eastAsia="ja-JP"/>
              </w:rPr>
            </w:pPr>
            <w:r>
              <w:rPr>
                <w:rFonts w:cs="Arial"/>
                <w:b/>
                <w:sz w:val="18"/>
                <w:szCs w:val="18"/>
                <w:lang w:val="en-US" w:eastAsia="ja-JP"/>
              </w:rPr>
              <w:t>10</w:t>
            </w:r>
          </w:p>
        </w:tc>
        <w:tc>
          <w:tcPr>
            <w:tcW w:w="3828" w:type="dxa"/>
          </w:tcPr>
          <w:p w14:paraId="6F99A0C0" w14:textId="77777777" w:rsidR="006135A2" w:rsidRPr="00745AC4" w:rsidRDefault="006135A2" w:rsidP="00716936">
            <w:pPr>
              <w:spacing w:line="276" w:lineRule="auto"/>
              <w:rPr>
                <w:rFonts w:cs="Arial"/>
                <w:sz w:val="18"/>
                <w:szCs w:val="18"/>
                <w:lang w:val="en-US" w:eastAsia="ja-JP"/>
              </w:rPr>
            </w:pPr>
            <w:r>
              <w:rPr>
                <w:rFonts w:cs="Arial"/>
                <w:sz w:val="18"/>
                <w:szCs w:val="18"/>
                <w:lang w:val="en-US" w:eastAsia="ja-JP"/>
              </w:rPr>
              <w:t xml:space="preserve">…effectively </w:t>
            </w:r>
            <w:r w:rsidRPr="006135A2">
              <w:rPr>
                <w:rFonts w:cs="Arial"/>
                <w:b/>
                <w:sz w:val="18"/>
                <w:szCs w:val="18"/>
                <w:lang w:val="en-US" w:eastAsia="ja-JP"/>
              </w:rPr>
              <w:t>exploit the resources in the room</w:t>
            </w:r>
            <w:r>
              <w:rPr>
                <w:rFonts w:cs="Arial"/>
                <w:sz w:val="18"/>
                <w:szCs w:val="18"/>
                <w:lang w:val="en-US" w:eastAsia="ja-JP"/>
              </w:rPr>
              <w:t xml:space="preserve"> (e.g. students; boards; technology) </w:t>
            </w:r>
            <w:r w:rsidRPr="006135A2">
              <w:rPr>
                <w:rFonts w:cs="Arial"/>
                <w:b/>
                <w:sz w:val="18"/>
                <w:szCs w:val="18"/>
                <w:lang w:val="en-US" w:eastAsia="ja-JP"/>
              </w:rPr>
              <w:t>in the service of student learning</w:t>
            </w:r>
            <w:r>
              <w:rPr>
                <w:rFonts w:cs="Arial"/>
                <w:sz w:val="18"/>
                <w:szCs w:val="18"/>
                <w:lang w:val="en-US" w:eastAsia="ja-JP"/>
              </w:rPr>
              <w:t>?</w:t>
            </w:r>
          </w:p>
        </w:tc>
        <w:tc>
          <w:tcPr>
            <w:tcW w:w="5670" w:type="dxa"/>
            <w:vMerge/>
          </w:tcPr>
          <w:p w14:paraId="73B8E8B9" w14:textId="77777777" w:rsidR="006135A2" w:rsidRPr="00745AC4" w:rsidRDefault="006135A2" w:rsidP="00745AC4">
            <w:pPr>
              <w:spacing w:line="276" w:lineRule="auto"/>
              <w:rPr>
                <w:rFonts w:cs="Arial"/>
                <w:sz w:val="20"/>
                <w:szCs w:val="20"/>
                <w:lang w:val="en-US"/>
              </w:rPr>
            </w:pPr>
          </w:p>
        </w:tc>
      </w:tr>
    </w:tbl>
    <w:p w14:paraId="78FF8B7A" w14:textId="77777777" w:rsidR="002446A0" w:rsidRDefault="002446A0" w:rsidP="00930318">
      <w:pPr>
        <w:rPr>
          <w:rFonts w:cs="Arial"/>
          <w:sz w:val="8"/>
          <w:szCs w:val="8"/>
          <w:lang w:eastAsia="ja-JP"/>
        </w:rPr>
      </w:pPr>
    </w:p>
    <w:p w14:paraId="7E96D0BC" w14:textId="77777777" w:rsidR="006135A2" w:rsidRDefault="006135A2" w:rsidP="00930318">
      <w:pPr>
        <w:rPr>
          <w:rFonts w:cs="Arial"/>
          <w:sz w:val="8"/>
          <w:szCs w:val="8"/>
          <w:lang w:eastAsia="ja-JP"/>
        </w:rPr>
      </w:pPr>
    </w:p>
    <w:p w14:paraId="7AD2C171" w14:textId="77777777" w:rsidR="006135A2" w:rsidRDefault="006135A2" w:rsidP="00930318">
      <w:pPr>
        <w:rPr>
          <w:rFonts w:cs="Arial"/>
          <w:sz w:val="8"/>
          <w:szCs w:val="8"/>
          <w:lang w:eastAsia="ja-JP"/>
        </w:rPr>
      </w:pPr>
    </w:p>
    <w:p w14:paraId="025403B7" w14:textId="77777777" w:rsidR="00716936" w:rsidRPr="005001C0" w:rsidRDefault="00716936" w:rsidP="00930318">
      <w:pPr>
        <w:rPr>
          <w:rFonts w:cs="Arial"/>
          <w:sz w:val="8"/>
          <w:szCs w:val="8"/>
          <w:lang w:eastAsia="ja-JP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3828"/>
        <w:gridCol w:w="5670"/>
      </w:tblGrid>
      <w:tr w:rsidR="002446A0" w:rsidRPr="00745AC4" w14:paraId="0504E140" w14:textId="77777777" w:rsidTr="00EA2265">
        <w:trPr>
          <w:trHeight w:val="247"/>
        </w:trPr>
        <w:tc>
          <w:tcPr>
            <w:tcW w:w="10173" w:type="dxa"/>
            <w:gridSpan w:val="3"/>
            <w:shd w:val="pct25" w:color="auto" w:fill="auto"/>
          </w:tcPr>
          <w:p w14:paraId="6C1F3A1A" w14:textId="77777777" w:rsidR="002446A0" w:rsidRPr="005001C0" w:rsidRDefault="002446A0" w:rsidP="00EA2265">
            <w:pPr>
              <w:spacing w:line="360" w:lineRule="auto"/>
              <w:jc w:val="center"/>
              <w:rPr>
                <w:rFonts w:cs="Arial"/>
                <w:b/>
                <w:i/>
                <w:sz w:val="20"/>
                <w:szCs w:val="20"/>
                <w:lang w:val="fr-FR"/>
              </w:rPr>
            </w:pPr>
            <w:r w:rsidRPr="004F590A">
              <w:rPr>
                <w:i/>
              </w:rPr>
              <w:br w:type="page"/>
            </w:r>
            <w:r w:rsidRPr="004F590A">
              <w:rPr>
                <w:rFonts w:cs="Arial"/>
                <w:i/>
                <w:sz w:val="18"/>
                <w:szCs w:val="18"/>
                <w:lang w:val="en-US"/>
              </w:rPr>
              <w:br w:type="page"/>
            </w:r>
            <w:r w:rsidRPr="005001C0">
              <w:rPr>
                <w:rFonts w:cs="Arial"/>
                <w:b/>
                <w:i/>
                <w:sz w:val="20"/>
                <w:szCs w:val="20"/>
                <w:lang w:val="en-US"/>
              </w:rPr>
              <w:t xml:space="preserve">Integrating </w:t>
            </w:r>
            <w:r w:rsidRPr="006135A2">
              <w:rPr>
                <w:rFonts w:cs="Arial"/>
                <w:b/>
                <w:i/>
                <w:sz w:val="20"/>
                <w:szCs w:val="20"/>
                <w:lang w:val="fr-FR"/>
              </w:rPr>
              <w:t xml:space="preserve">Academic </w:t>
            </w:r>
            <w:proofErr w:type="spellStart"/>
            <w:r w:rsidRPr="006135A2">
              <w:rPr>
                <w:rFonts w:cs="Arial"/>
                <w:b/>
                <w:i/>
                <w:sz w:val="20"/>
                <w:szCs w:val="20"/>
                <w:lang w:val="fr-FR"/>
              </w:rPr>
              <w:t>Discourse</w:t>
            </w:r>
            <w:proofErr w:type="spellEnd"/>
          </w:p>
        </w:tc>
      </w:tr>
      <w:tr w:rsidR="002446A0" w:rsidRPr="00745AC4" w14:paraId="2C9AA7C2" w14:textId="77777777" w:rsidTr="00EA2265">
        <w:trPr>
          <w:trHeight w:val="313"/>
        </w:trPr>
        <w:tc>
          <w:tcPr>
            <w:tcW w:w="4503" w:type="dxa"/>
            <w:gridSpan w:val="2"/>
          </w:tcPr>
          <w:p w14:paraId="27420A93" w14:textId="77777777" w:rsidR="002446A0" w:rsidRPr="004F590A" w:rsidRDefault="002446A0" w:rsidP="00EA2265">
            <w:pPr>
              <w:spacing w:line="276" w:lineRule="auto"/>
              <w:rPr>
                <w:rFonts w:cs="Arial"/>
                <w:b/>
                <w:i/>
                <w:sz w:val="18"/>
                <w:szCs w:val="18"/>
                <w:lang w:eastAsia="ja-JP"/>
              </w:rPr>
            </w:pPr>
            <w:r w:rsidRPr="004F590A">
              <w:rPr>
                <w:rFonts w:cs="Arial"/>
                <w:b/>
                <w:i/>
                <w:sz w:val="18"/>
                <w:szCs w:val="18"/>
                <w:lang w:eastAsia="ja-JP"/>
              </w:rPr>
              <w:t xml:space="preserve">Where relevant &amp; </w:t>
            </w:r>
            <w:r w:rsidRPr="004F590A">
              <w:rPr>
                <w:rFonts w:cs="Arial" w:hint="eastAsia"/>
                <w:b/>
                <w:i/>
                <w:sz w:val="18"/>
                <w:szCs w:val="18"/>
                <w:lang w:eastAsia="ja-JP"/>
              </w:rPr>
              <w:t xml:space="preserve">appropriate, </w:t>
            </w:r>
            <w:r w:rsidRPr="004F590A">
              <w:rPr>
                <w:rFonts w:cs="Arial"/>
                <w:b/>
                <w:i/>
                <w:sz w:val="18"/>
                <w:szCs w:val="18"/>
                <w:lang w:eastAsia="ja-JP"/>
              </w:rPr>
              <w:t>does the teacher…</w:t>
            </w:r>
          </w:p>
        </w:tc>
        <w:tc>
          <w:tcPr>
            <w:tcW w:w="5670" w:type="dxa"/>
          </w:tcPr>
          <w:p w14:paraId="2B9C7754" w14:textId="77777777" w:rsidR="002446A0" w:rsidRPr="004F590A" w:rsidRDefault="002446A0" w:rsidP="00EA2265">
            <w:pPr>
              <w:spacing w:line="276" w:lineRule="auto"/>
              <w:jc w:val="center"/>
              <w:rPr>
                <w:rFonts w:cs="Arial"/>
                <w:b/>
                <w:i/>
                <w:sz w:val="18"/>
                <w:szCs w:val="18"/>
              </w:rPr>
            </w:pPr>
            <w:r w:rsidRPr="004F590A">
              <w:rPr>
                <w:rFonts w:cs="Arial"/>
                <w:b/>
                <w:i/>
                <w:sz w:val="18"/>
                <w:szCs w:val="18"/>
              </w:rPr>
              <w:t>Summary Comments</w:t>
            </w:r>
          </w:p>
        </w:tc>
      </w:tr>
      <w:tr w:rsidR="002446A0" w:rsidRPr="00745AC4" w14:paraId="288D8C97" w14:textId="77777777" w:rsidTr="00EA2265">
        <w:trPr>
          <w:trHeight w:val="487"/>
        </w:trPr>
        <w:tc>
          <w:tcPr>
            <w:tcW w:w="675" w:type="dxa"/>
          </w:tcPr>
          <w:p w14:paraId="442299F0" w14:textId="77777777" w:rsidR="00EA2265" w:rsidRPr="00EA2265" w:rsidRDefault="00EA2265" w:rsidP="00EA2265">
            <w:pPr>
              <w:spacing w:line="276" w:lineRule="auto"/>
              <w:jc w:val="center"/>
              <w:rPr>
                <w:rFonts w:cs="Arial"/>
                <w:b/>
                <w:sz w:val="18"/>
                <w:szCs w:val="18"/>
                <w:lang w:val="en-US" w:eastAsia="ja-JP"/>
              </w:rPr>
            </w:pPr>
          </w:p>
          <w:p w14:paraId="7E786B91" w14:textId="77777777" w:rsidR="002446A0" w:rsidRPr="00EA2265" w:rsidRDefault="00EA2265" w:rsidP="00EA2265">
            <w:pPr>
              <w:spacing w:line="276" w:lineRule="auto"/>
              <w:jc w:val="center"/>
              <w:rPr>
                <w:rFonts w:cs="Arial"/>
                <w:b/>
                <w:sz w:val="18"/>
                <w:szCs w:val="18"/>
                <w:lang w:val="en-US" w:eastAsia="ja-JP"/>
              </w:rPr>
            </w:pPr>
            <w:r w:rsidRPr="00EA2265">
              <w:rPr>
                <w:rFonts w:cs="Arial" w:hint="eastAsia"/>
                <w:b/>
                <w:sz w:val="18"/>
                <w:szCs w:val="18"/>
                <w:lang w:val="en-US" w:eastAsia="ja-JP"/>
              </w:rPr>
              <w:t>1</w:t>
            </w:r>
            <w:r w:rsidR="006135A2">
              <w:rPr>
                <w:rFonts w:cs="Arial" w:hint="eastAsia"/>
                <w:b/>
                <w:sz w:val="18"/>
                <w:szCs w:val="18"/>
                <w:lang w:val="en-US" w:eastAsia="ja-JP"/>
              </w:rPr>
              <w:t>1</w:t>
            </w:r>
          </w:p>
        </w:tc>
        <w:tc>
          <w:tcPr>
            <w:tcW w:w="3828" w:type="dxa"/>
          </w:tcPr>
          <w:p w14:paraId="6CC3A2A4" w14:textId="77777777" w:rsidR="002446A0" w:rsidRPr="004F590A" w:rsidRDefault="002446A0" w:rsidP="00EA2265">
            <w:pPr>
              <w:spacing w:line="276" w:lineRule="auto"/>
              <w:rPr>
                <w:rFonts w:cs="Arial"/>
                <w:i/>
                <w:sz w:val="18"/>
                <w:szCs w:val="18"/>
                <w:lang w:val="en-US" w:eastAsia="ja-JP"/>
              </w:rPr>
            </w:pPr>
            <w:r w:rsidRPr="004F590A">
              <w:rPr>
                <w:rFonts w:cs="Arial"/>
                <w:i/>
                <w:sz w:val="18"/>
                <w:szCs w:val="18"/>
                <w:lang w:val="en-US" w:eastAsia="ja-JP"/>
              </w:rPr>
              <w:t xml:space="preserve">…help develop learners’ </w:t>
            </w:r>
            <w:r w:rsidRPr="004F590A">
              <w:rPr>
                <w:rFonts w:cs="Arial"/>
                <w:b/>
                <w:i/>
                <w:sz w:val="18"/>
                <w:szCs w:val="18"/>
                <w:lang w:val="en-US" w:eastAsia="ja-JP"/>
              </w:rPr>
              <w:t xml:space="preserve">processing and production </w:t>
            </w:r>
            <w:r w:rsidRPr="004F590A">
              <w:rPr>
                <w:rFonts w:cs="Arial"/>
                <w:i/>
                <w:sz w:val="18"/>
                <w:szCs w:val="18"/>
                <w:lang w:val="en-US" w:eastAsia="ja-JP"/>
              </w:rPr>
              <w:t>of (academic/discipline-appropriate) spoken and written texts?</w:t>
            </w:r>
          </w:p>
          <w:p w14:paraId="28436F48" w14:textId="77777777" w:rsidR="002446A0" w:rsidRPr="004F590A" w:rsidRDefault="002446A0" w:rsidP="00EA2265">
            <w:pPr>
              <w:spacing w:line="276" w:lineRule="auto"/>
              <w:rPr>
                <w:rFonts w:cs="Arial"/>
                <w:i/>
                <w:sz w:val="18"/>
                <w:szCs w:val="18"/>
                <w:lang w:val="en-US" w:eastAsia="ja-JP"/>
              </w:rPr>
            </w:pPr>
          </w:p>
        </w:tc>
        <w:tc>
          <w:tcPr>
            <w:tcW w:w="5670" w:type="dxa"/>
            <w:vMerge w:val="restart"/>
          </w:tcPr>
          <w:p w14:paraId="3E10E0D1" w14:textId="77777777" w:rsidR="00C4750A" w:rsidRPr="00C4750A" w:rsidRDefault="00C4750A" w:rsidP="003A21B7">
            <w:pPr>
              <w:rPr>
                <w:rFonts w:cs="Arial"/>
                <w:sz w:val="22"/>
                <w:szCs w:val="22"/>
                <w:lang w:val="en-US" w:eastAsia="ja-JP"/>
              </w:rPr>
            </w:pPr>
          </w:p>
        </w:tc>
      </w:tr>
      <w:tr w:rsidR="002446A0" w:rsidRPr="00745AC4" w14:paraId="39ED3016" w14:textId="77777777" w:rsidTr="00EA2265">
        <w:trPr>
          <w:trHeight w:val="487"/>
        </w:trPr>
        <w:tc>
          <w:tcPr>
            <w:tcW w:w="675" w:type="dxa"/>
          </w:tcPr>
          <w:p w14:paraId="59574E73" w14:textId="77777777" w:rsidR="002446A0" w:rsidRDefault="002446A0" w:rsidP="00EA2265">
            <w:pPr>
              <w:spacing w:line="276" w:lineRule="auto"/>
              <w:jc w:val="center"/>
              <w:rPr>
                <w:rFonts w:cs="Arial"/>
                <w:b/>
                <w:sz w:val="18"/>
                <w:szCs w:val="18"/>
                <w:lang w:val="en-US" w:eastAsia="ja-JP"/>
              </w:rPr>
            </w:pPr>
          </w:p>
          <w:p w14:paraId="05698A91" w14:textId="77777777" w:rsidR="00EA2265" w:rsidRPr="00EA2265" w:rsidRDefault="00EA2265" w:rsidP="00EA2265">
            <w:pPr>
              <w:spacing w:line="276" w:lineRule="auto"/>
              <w:jc w:val="center"/>
              <w:rPr>
                <w:rFonts w:cs="Arial"/>
                <w:b/>
                <w:sz w:val="18"/>
                <w:szCs w:val="18"/>
                <w:lang w:val="en-US" w:eastAsia="ja-JP"/>
              </w:rPr>
            </w:pPr>
            <w:r>
              <w:rPr>
                <w:rFonts w:cs="Arial" w:hint="eastAsia"/>
                <w:b/>
                <w:sz w:val="18"/>
                <w:szCs w:val="18"/>
                <w:lang w:val="en-US" w:eastAsia="ja-JP"/>
              </w:rPr>
              <w:t>1</w:t>
            </w:r>
            <w:r w:rsidR="006135A2">
              <w:rPr>
                <w:rFonts w:cs="Arial" w:hint="eastAsia"/>
                <w:b/>
                <w:sz w:val="18"/>
                <w:szCs w:val="18"/>
                <w:lang w:val="en-US" w:eastAsia="ja-JP"/>
              </w:rPr>
              <w:t>2</w:t>
            </w:r>
          </w:p>
        </w:tc>
        <w:tc>
          <w:tcPr>
            <w:tcW w:w="3828" w:type="dxa"/>
          </w:tcPr>
          <w:p w14:paraId="3CF588A9" w14:textId="77777777" w:rsidR="002446A0" w:rsidRPr="004F590A" w:rsidRDefault="002446A0" w:rsidP="00EA2265">
            <w:pPr>
              <w:spacing w:line="276" w:lineRule="auto"/>
              <w:rPr>
                <w:rFonts w:cs="Arial"/>
                <w:i/>
                <w:sz w:val="18"/>
                <w:szCs w:val="18"/>
                <w:lang w:val="en-US" w:eastAsia="ja-JP"/>
              </w:rPr>
            </w:pPr>
            <w:r w:rsidRPr="004F590A">
              <w:rPr>
                <w:rFonts w:cs="Arial" w:hint="eastAsia"/>
                <w:i/>
                <w:sz w:val="18"/>
                <w:szCs w:val="18"/>
                <w:lang w:val="en-US" w:eastAsia="ja-JP"/>
              </w:rPr>
              <w:t xml:space="preserve"> </w:t>
            </w:r>
            <w:r w:rsidRPr="004F590A">
              <w:rPr>
                <w:rFonts w:cs="Arial"/>
                <w:i/>
                <w:sz w:val="18"/>
                <w:szCs w:val="18"/>
                <w:lang w:val="en-US" w:eastAsia="ja-JP"/>
              </w:rPr>
              <w:t>…</w:t>
            </w:r>
            <w:r w:rsidRPr="004F590A">
              <w:rPr>
                <w:rFonts w:cs="Arial" w:hint="eastAsia"/>
                <w:i/>
                <w:sz w:val="18"/>
                <w:szCs w:val="18"/>
                <w:lang w:val="en-US" w:eastAsia="ja-JP"/>
              </w:rPr>
              <w:t>take a</w:t>
            </w:r>
            <w:r w:rsidRPr="004F590A">
              <w:rPr>
                <w:rFonts w:cs="Arial"/>
                <w:i/>
                <w:sz w:val="18"/>
                <w:szCs w:val="18"/>
                <w:lang w:val="en-US"/>
              </w:rPr>
              <w:t xml:space="preserve"> </w:t>
            </w:r>
            <w:r w:rsidRPr="004F590A">
              <w:rPr>
                <w:rFonts w:cs="Arial"/>
                <w:b/>
                <w:i/>
                <w:sz w:val="18"/>
                <w:szCs w:val="18"/>
                <w:lang w:val="en-US"/>
              </w:rPr>
              <w:t>discourse approach</w:t>
            </w:r>
            <w:r w:rsidRPr="004F590A">
              <w:rPr>
                <w:rFonts w:cs="Arial"/>
                <w:i/>
                <w:sz w:val="18"/>
                <w:szCs w:val="18"/>
                <w:lang w:val="en-US"/>
              </w:rPr>
              <w:t xml:space="preserve"> to skills/</w:t>
            </w:r>
            <w:r w:rsidRPr="004F590A">
              <w:rPr>
                <w:rFonts w:cs="Arial" w:hint="eastAsia"/>
                <w:i/>
                <w:sz w:val="18"/>
                <w:szCs w:val="18"/>
                <w:lang w:val="en-US" w:eastAsia="ja-JP"/>
              </w:rPr>
              <w:t xml:space="preserve"> </w:t>
            </w:r>
            <w:r w:rsidRPr="004F590A">
              <w:rPr>
                <w:rFonts w:cs="Arial"/>
                <w:i/>
                <w:sz w:val="18"/>
                <w:szCs w:val="18"/>
                <w:lang w:val="en-US"/>
              </w:rPr>
              <w:t>language, showing how elements within a text relate to the whole and to context in terms of function and/or rhetorical purpose</w:t>
            </w:r>
            <w:r w:rsidRPr="004F590A">
              <w:rPr>
                <w:rFonts w:cs="Arial" w:hint="eastAsia"/>
                <w:i/>
                <w:sz w:val="18"/>
                <w:szCs w:val="18"/>
                <w:lang w:val="en-US" w:eastAsia="ja-JP"/>
              </w:rPr>
              <w:t>?</w:t>
            </w:r>
          </w:p>
          <w:p w14:paraId="328886C6" w14:textId="77777777" w:rsidR="002446A0" w:rsidRPr="004F590A" w:rsidRDefault="002446A0" w:rsidP="00EA2265">
            <w:pPr>
              <w:spacing w:line="276" w:lineRule="auto"/>
              <w:rPr>
                <w:rFonts w:cs="Arial"/>
                <w:i/>
                <w:sz w:val="18"/>
                <w:szCs w:val="18"/>
                <w:lang w:val="en-US" w:eastAsia="ja-JP"/>
              </w:rPr>
            </w:pPr>
          </w:p>
        </w:tc>
        <w:tc>
          <w:tcPr>
            <w:tcW w:w="5670" w:type="dxa"/>
            <w:vMerge/>
          </w:tcPr>
          <w:p w14:paraId="3AA7296E" w14:textId="77777777" w:rsidR="002446A0" w:rsidRPr="004F590A" w:rsidRDefault="002446A0" w:rsidP="00EA2265">
            <w:pPr>
              <w:spacing w:line="276" w:lineRule="auto"/>
              <w:rPr>
                <w:rFonts w:cs="Arial"/>
                <w:i/>
                <w:sz w:val="20"/>
                <w:szCs w:val="20"/>
                <w:lang w:val="en-US"/>
              </w:rPr>
            </w:pPr>
          </w:p>
        </w:tc>
      </w:tr>
      <w:tr w:rsidR="002446A0" w:rsidRPr="00745AC4" w14:paraId="3BAE002E" w14:textId="77777777" w:rsidTr="00EA2265">
        <w:trPr>
          <w:trHeight w:val="487"/>
        </w:trPr>
        <w:tc>
          <w:tcPr>
            <w:tcW w:w="675" w:type="dxa"/>
          </w:tcPr>
          <w:p w14:paraId="5B5A8EA3" w14:textId="77777777" w:rsidR="002446A0" w:rsidRDefault="002446A0" w:rsidP="00EA2265">
            <w:pPr>
              <w:spacing w:line="276" w:lineRule="auto"/>
              <w:jc w:val="center"/>
              <w:rPr>
                <w:rFonts w:cs="Arial"/>
                <w:b/>
                <w:sz w:val="18"/>
                <w:szCs w:val="18"/>
                <w:lang w:eastAsia="ja-JP"/>
              </w:rPr>
            </w:pPr>
          </w:p>
          <w:p w14:paraId="3C1EEA77" w14:textId="77777777" w:rsidR="00EA2265" w:rsidRPr="00EA2265" w:rsidRDefault="00EA2265" w:rsidP="00EA2265">
            <w:pPr>
              <w:spacing w:line="276" w:lineRule="auto"/>
              <w:jc w:val="center"/>
              <w:rPr>
                <w:rFonts w:cs="Arial"/>
                <w:b/>
                <w:sz w:val="18"/>
                <w:szCs w:val="18"/>
                <w:lang w:eastAsia="ja-JP"/>
              </w:rPr>
            </w:pPr>
            <w:r>
              <w:rPr>
                <w:rFonts w:cs="Arial" w:hint="eastAsia"/>
                <w:b/>
                <w:sz w:val="18"/>
                <w:szCs w:val="18"/>
                <w:lang w:eastAsia="ja-JP"/>
              </w:rPr>
              <w:t>1</w:t>
            </w:r>
            <w:r w:rsidR="006135A2">
              <w:rPr>
                <w:rFonts w:cs="Arial" w:hint="eastAsia"/>
                <w:b/>
                <w:sz w:val="18"/>
                <w:szCs w:val="18"/>
                <w:lang w:eastAsia="ja-JP"/>
              </w:rPr>
              <w:t>3</w:t>
            </w:r>
          </w:p>
        </w:tc>
        <w:tc>
          <w:tcPr>
            <w:tcW w:w="3828" w:type="dxa"/>
          </w:tcPr>
          <w:p w14:paraId="0915BC9D" w14:textId="77777777" w:rsidR="002446A0" w:rsidRPr="004F590A" w:rsidRDefault="002446A0" w:rsidP="00EA2265">
            <w:pPr>
              <w:spacing w:line="276" w:lineRule="auto"/>
              <w:rPr>
                <w:rFonts w:cs="Arial"/>
                <w:i/>
                <w:sz w:val="18"/>
                <w:szCs w:val="18"/>
                <w:lang w:eastAsia="ja-JP"/>
              </w:rPr>
            </w:pPr>
            <w:r w:rsidRPr="004F590A">
              <w:rPr>
                <w:rFonts w:cs="Arial" w:hint="eastAsia"/>
                <w:i/>
                <w:sz w:val="18"/>
                <w:szCs w:val="18"/>
                <w:lang w:eastAsia="ja-JP"/>
              </w:rPr>
              <w:t xml:space="preserve"> </w:t>
            </w:r>
            <w:r w:rsidRPr="004F590A">
              <w:rPr>
                <w:rFonts w:cs="Arial"/>
                <w:i/>
                <w:sz w:val="18"/>
                <w:szCs w:val="18"/>
                <w:lang w:eastAsia="ja-JP"/>
              </w:rPr>
              <w:t>…</w:t>
            </w:r>
            <w:r w:rsidRPr="004F590A">
              <w:rPr>
                <w:rFonts w:cs="Arial"/>
                <w:i/>
                <w:sz w:val="18"/>
                <w:szCs w:val="18"/>
                <w:lang w:val="en-US" w:eastAsia="ja-JP"/>
              </w:rPr>
              <w:t xml:space="preserve"> integrate</w:t>
            </w:r>
            <w:r w:rsidRPr="004F590A">
              <w:rPr>
                <w:rFonts w:cs="Arial"/>
                <w:i/>
                <w:sz w:val="18"/>
                <w:szCs w:val="18"/>
                <w:lang w:val="en-US"/>
              </w:rPr>
              <w:t xml:space="preserve"> and recycle </w:t>
            </w:r>
            <w:r w:rsidRPr="004F590A">
              <w:rPr>
                <w:rFonts w:cs="Arial"/>
                <w:b/>
                <w:i/>
                <w:sz w:val="18"/>
                <w:szCs w:val="18"/>
                <w:lang w:val="en-US"/>
              </w:rPr>
              <w:t>academic language</w:t>
            </w:r>
            <w:r w:rsidRPr="004F590A">
              <w:rPr>
                <w:rFonts w:cs="Arial" w:hint="eastAsia"/>
                <w:b/>
                <w:i/>
                <w:sz w:val="18"/>
                <w:szCs w:val="18"/>
                <w:lang w:eastAsia="ja-JP"/>
              </w:rPr>
              <w:t xml:space="preserve"> </w:t>
            </w:r>
            <w:r w:rsidRPr="004F590A">
              <w:rPr>
                <w:rFonts w:cs="Arial"/>
                <w:b/>
                <w:i/>
                <w:sz w:val="18"/>
                <w:szCs w:val="18"/>
                <w:lang w:val="en-US"/>
              </w:rPr>
              <w:t>input</w:t>
            </w:r>
            <w:r w:rsidRPr="004F590A">
              <w:rPr>
                <w:rFonts w:cs="Arial"/>
                <w:i/>
                <w:sz w:val="18"/>
                <w:szCs w:val="18"/>
                <w:lang w:val="en-US"/>
              </w:rPr>
              <w:t xml:space="preserve"> and/or</w:t>
            </w:r>
            <w:r w:rsidRPr="004F590A">
              <w:rPr>
                <w:rFonts w:cs="Arial"/>
                <w:i/>
                <w:sz w:val="18"/>
                <w:szCs w:val="18"/>
              </w:rPr>
              <w:t xml:space="preserve"> </w:t>
            </w:r>
            <w:r w:rsidRPr="004F590A">
              <w:rPr>
                <w:rFonts w:cs="Arial"/>
                <w:b/>
                <w:i/>
                <w:sz w:val="18"/>
                <w:szCs w:val="18"/>
              </w:rPr>
              <w:t xml:space="preserve">analytic feedback </w:t>
            </w:r>
            <w:r w:rsidRPr="004F590A">
              <w:rPr>
                <w:rFonts w:cs="Arial"/>
                <w:i/>
                <w:sz w:val="18"/>
                <w:szCs w:val="18"/>
              </w:rPr>
              <w:t>that promotes accurate and genre-appropriate student production</w:t>
            </w:r>
            <w:r w:rsidRPr="004F590A">
              <w:rPr>
                <w:rFonts w:cs="Arial" w:hint="eastAsia"/>
                <w:i/>
                <w:sz w:val="18"/>
                <w:szCs w:val="18"/>
                <w:lang w:eastAsia="ja-JP"/>
              </w:rPr>
              <w:t>?</w:t>
            </w:r>
          </w:p>
          <w:p w14:paraId="21F17D4C" w14:textId="77777777" w:rsidR="002446A0" w:rsidRPr="004F590A" w:rsidRDefault="002446A0" w:rsidP="00EA2265">
            <w:pPr>
              <w:spacing w:line="276" w:lineRule="auto"/>
              <w:rPr>
                <w:rFonts w:cs="Arial"/>
                <w:i/>
                <w:sz w:val="18"/>
                <w:szCs w:val="18"/>
                <w:lang w:eastAsia="ja-JP"/>
              </w:rPr>
            </w:pPr>
          </w:p>
        </w:tc>
        <w:tc>
          <w:tcPr>
            <w:tcW w:w="5670" w:type="dxa"/>
            <w:vMerge/>
          </w:tcPr>
          <w:p w14:paraId="4860912B" w14:textId="77777777" w:rsidR="002446A0" w:rsidRPr="004F590A" w:rsidRDefault="002446A0" w:rsidP="00EA2265">
            <w:pPr>
              <w:spacing w:line="276" w:lineRule="auto"/>
              <w:rPr>
                <w:rFonts w:cs="Arial"/>
                <w:i/>
                <w:sz w:val="20"/>
                <w:szCs w:val="20"/>
                <w:lang w:val="en-US"/>
              </w:rPr>
            </w:pPr>
          </w:p>
        </w:tc>
      </w:tr>
    </w:tbl>
    <w:p w14:paraId="1D49AB39" w14:textId="77777777" w:rsidR="00716936" w:rsidRPr="00716936" w:rsidRDefault="00716936">
      <w:pPr>
        <w:rPr>
          <w:sz w:val="8"/>
          <w:szCs w:val="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3828"/>
        <w:gridCol w:w="5670"/>
      </w:tblGrid>
      <w:tr w:rsidR="002446A0" w:rsidRPr="00745AC4" w14:paraId="0FA58ACB" w14:textId="77777777" w:rsidTr="00EA2265">
        <w:trPr>
          <w:trHeight w:val="124"/>
        </w:trPr>
        <w:tc>
          <w:tcPr>
            <w:tcW w:w="10173" w:type="dxa"/>
            <w:gridSpan w:val="3"/>
            <w:shd w:val="pct25" w:color="auto" w:fill="auto"/>
          </w:tcPr>
          <w:p w14:paraId="2E3A5A43" w14:textId="77777777" w:rsidR="002446A0" w:rsidRPr="00745AC4" w:rsidRDefault="002446A0" w:rsidP="00EA2265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  <w:lang w:eastAsia="ja-JP"/>
              </w:rPr>
            </w:pPr>
            <w:r w:rsidRPr="00745AC4">
              <w:rPr>
                <w:rFonts w:cs="Arial"/>
                <w:b/>
                <w:sz w:val="20"/>
                <w:szCs w:val="20"/>
              </w:rPr>
              <w:t xml:space="preserve">Linking Learning to </w:t>
            </w:r>
            <w:r w:rsidRPr="006135A2">
              <w:rPr>
                <w:rFonts w:cs="Arial"/>
                <w:b/>
                <w:sz w:val="20"/>
                <w:szCs w:val="20"/>
              </w:rPr>
              <w:t xml:space="preserve">Academic </w:t>
            </w:r>
            <w:r w:rsidRPr="006135A2">
              <w:rPr>
                <w:rFonts w:cs="Arial" w:hint="eastAsia"/>
                <w:b/>
                <w:sz w:val="20"/>
                <w:szCs w:val="20"/>
                <w:lang w:eastAsia="ja-JP"/>
              </w:rPr>
              <w:t xml:space="preserve">Contexts &amp; </w:t>
            </w:r>
            <w:r w:rsidRPr="006135A2">
              <w:rPr>
                <w:rFonts w:cs="Arial"/>
                <w:b/>
                <w:sz w:val="20"/>
                <w:szCs w:val="20"/>
                <w:lang w:eastAsia="ja-JP"/>
              </w:rPr>
              <w:t>Practices</w:t>
            </w:r>
          </w:p>
        </w:tc>
      </w:tr>
      <w:tr w:rsidR="002446A0" w:rsidRPr="00745AC4" w14:paraId="7C577BAD" w14:textId="77777777" w:rsidTr="00EA2265">
        <w:trPr>
          <w:trHeight w:val="361"/>
        </w:trPr>
        <w:tc>
          <w:tcPr>
            <w:tcW w:w="4503" w:type="dxa"/>
            <w:gridSpan w:val="2"/>
          </w:tcPr>
          <w:p w14:paraId="5CCA480A" w14:textId="77777777" w:rsidR="002446A0" w:rsidRPr="00745AC4" w:rsidRDefault="002446A0" w:rsidP="00EA2265">
            <w:pPr>
              <w:spacing w:line="276" w:lineRule="auto"/>
              <w:rPr>
                <w:rFonts w:cs="Arial"/>
                <w:b/>
                <w:sz w:val="18"/>
                <w:szCs w:val="18"/>
                <w:lang w:eastAsia="ja-JP"/>
              </w:rPr>
            </w:pPr>
            <w:r w:rsidRPr="00745AC4">
              <w:rPr>
                <w:rFonts w:cs="Arial"/>
                <w:b/>
                <w:sz w:val="18"/>
                <w:szCs w:val="18"/>
                <w:lang w:eastAsia="ja-JP"/>
              </w:rPr>
              <w:t xml:space="preserve">Where relevant &amp; </w:t>
            </w:r>
            <w:r w:rsidRPr="00745AC4">
              <w:rPr>
                <w:rFonts w:cs="Arial" w:hint="eastAsia"/>
                <w:b/>
                <w:sz w:val="18"/>
                <w:szCs w:val="18"/>
                <w:lang w:eastAsia="ja-JP"/>
              </w:rPr>
              <w:t xml:space="preserve">appropriate, </w:t>
            </w:r>
            <w:r w:rsidRPr="00745AC4">
              <w:rPr>
                <w:rFonts w:cs="Arial"/>
                <w:b/>
                <w:sz w:val="18"/>
                <w:szCs w:val="18"/>
                <w:lang w:eastAsia="ja-JP"/>
              </w:rPr>
              <w:t>does the teacher…</w:t>
            </w:r>
          </w:p>
        </w:tc>
        <w:tc>
          <w:tcPr>
            <w:tcW w:w="5670" w:type="dxa"/>
          </w:tcPr>
          <w:p w14:paraId="573A8D9C" w14:textId="77777777" w:rsidR="002446A0" w:rsidRPr="00745AC4" w:rsidRDefault="002446A0" w:rsidP="00EA2265">
            <w:pPr>
              <w:spacing w:line="276" w:lineRule="auto"/>
              <w:jc w:val="center"/>
              <w:rPr>
                <w:rFonts w:cs="Arial"/>
                <w:b/>
                <w:i/>
                <w:sz w:val="18"/>
                <w:szCs w:val="18"/>
              </w:rPr>
            </w:pPr>
            <w:r w:rsidRPr="00745AC4">
              <w:rPr>
                <w:rFonts w:cs="Arial"/>
                <w:b/>
                <w:i/>
                <w:sz w:val="18"/>
                <w:szCs w:val="18"/>
              </w:rPr>
              <w:t>Summary Comments</w:t>
            </w:r>
          </w:p>
        </w:tc>
      </w:tr>
      <w:tr w:rsidR="002446A0" w:rsidRPr="00745AC4" w14:paraId="33BD683F" w14:textId="77777777" w:rsidTr="00EA2265">
        <w:trPr>
          <w:trHeight w:val="386"/>
        </w:trPr>
        <w:tc>
          <w:tcPr>
            <w:tcW w:w="675" w:type="dxa"/>
          </w:tcPr>
          <w:p w14:paraId="43308C2A" w14:textId="77777777" w:rsidR="002446A0" w:rsidRDefault="002446A0" w:rsidP="00EA2265">
            <w:pPr>
              <w:spacing w:line="276" w:lineRule="auto"/>
              <w:jc w:val="center"/>
              <w:rPr>
                <w:rFonts w:cs="Arial"/>
                <w:b/>
                <w:sz w:val="18"/>
                <w:szCs w:val="18"/>
                <w:lang w:eastAsia="ja-JP"/>
              </w:rPr>
            </w:pPr>
          </w:p>
          <w:p w14:paraId="387E0BE3" w14:textId="77777777" w:rsidR="00EA2265" w:rsidRPr="00745AC4" w:rsidRDefault="00EA2265" w:rsidP="00EA2265">
            <w:pPr>
              <w:spacing w:line="276" w:lineRule="auto"/>
              <w:jc w:val="center"/>
              <w:rPr>
                <w:rFonts w:cs="Arial"/>
                <w:b/>
                <w:sz w:val="18"/>
                <w:szCs w:val="18"/>
                <w:lang w:eastAsia="ja-JP"/>
              </w:rPr>
            </w:pPr>
            <w:r>
              <w:rPr>
                <w:rFonts w:cs="Arial" w:hint="eastAsia"/>
                <w:b/>
                <w:sz w:val="18"/>
                <w:szCs w:val="18"/>
                <w:lang w:eastAsia="ja-JP"/>
              </w:rPr>
              <w:t>1</w:t>
            </w:r>
            <w:r w:rsidR="006135A2">
              <w:rPr>
                <w:rFonts w:cs="Arial" w:hint="eastAsia"/>
                <w:b/>
                <w:sz w:val="18"/>
                <w:szCs w:val="18"/>
                <w:lang w:eastAsia="ja-JP"/>
              </w:rPr>
              <w:t>4</w:t>
            </w:r>
          </w:p>
        </w:tc>
        <w:tc>
          <w:tcPr>
            <w:tcW w:w="3828" w:type="dxa"/>
          </w:tcPr>
          <w:p w14:paraId="569ADB21" w14:textId="77777777" w:rsidR="002446A0" w:rsidRDefault="002446A0" w:rsidP="00EA2265">
            <w:pPr>
              <w:spacing w:line="276" w:lineRule="auto"/>
              <w:rPr>
                <w:rFonts w:cs="Arial"/>
                <w:b/>
                <w:sz w:val="18"/>
                <w:szCs w:val="18"/>
                <w:lang w:eastAsia="ja-JP"/>
              </w:rPr>
            </w:pPr>
            <w:r w:rsidRPr="00745AC4">
              <w:rPr>
                <w:rFonts w:cs="Arial" w:hint="eastAsia"/>
                <w:sz w:val="18"/>
                <w:szCs w:val="18"/>
                <w:lang w:eastAsia="ja-JP"/>
              </w:rPr>
              <w:t xml:space="preserve"> </w:t>
            </w:r>
            <w:r w:rsidRPr="00745AC4">
              <w:rPr>
                <w:rFonts w:cs="Arial"/>
                <w:sz w:val="18"/>
                <w:szCs w:val="18"/>
                <w:lang w:eastAsia="ja-JP"/>
              </w:rPr>
              <w:t xml:space="preserve">…relate </w:t>
            </w:r>
            <w:r w:rsidRPr="00745AC4">
              <w:rPr>
                <w:rFonts w:cs="Arial"/>
                <w:sz w:val="18"/>
                <w:szCs w:val="18"/>
              </w:rPr>
              <w:t xml:space="preserve">lesson aims/objectives, language, skills, content and processes to the </w:t>
            </w:r>
            <w:r w:rsidRPr="00745AC4">
              <w:rPr>
                <w:rFonts w:cs="Arial"/>
                <w:b/>
                <w:sz w:val="18"/>
                <w:szCs w:val="18"/>
              </w:rPr>
              <w:t>academic practices and conventions of the</w:t>
            </w:r>
            <w:r w:rsidRPr="00745AC4">
              <w:rPr>
                <w:rFonts w:cs="Arial"/>
                <w:sz w:val="18"/>
                <w:szCs w:val="18"/>
              </w:rPr>
              <w:t xml:space="preserve"> </w:t>
            </w:r>
            <w:r w:rsidRPr="00745AC4">
              <w:rPr>
                <w:rFonts w:cs="Arial"/>
                <w:b/>
                <w:sz w:val="18"/>
                <w:szCs w:val="18"/>
              </w:rPr>
              <w:t>university context</w:t>
            </w:r>
            <w:r w:rsidR="00EA2265">
              <w:rPr>
                <w:rStyle w:val="FootnoteReference"/>
                <w:rFonts w:cs="Arial"/>
                <w:b/>
                <w:sz w:val="18"/>
                <w:szCs w:val="18"/>
              </w:rPr>
              <w:footnoteReference w:id="2"/>
            </w:r>
            <w:r w:rsidRPr="00745AC4">
              <w:rPr>
                <w:rFonts w:cs="Arial"/>
                <w:b/>
                <w:sz w:val="18"/>
                <w:szCs w:val="18"/>
              </w:rPr>
              <w:t>?</w:t>
            </w:r>
          </w:p>
          <w:p w14:paraId="0DD56EC3" w14:textId="77777777" w:rsidR="002446A0" w:rsidRPr="00745AC4" w:rsidRDefault="002446A0" w:rsidP="00EA2265">
            <w:pPr>
              <w:spacing w:line="276" w:lineRule="auto"/>
              <w:rPr>
                <w:rFonts w:cs="Arial"/>
                <w:sz w:val="18"/>
                <w:szCs w:val="18"/>
                <w:lang w:eastAsia="ja-JP"/>
              </w:rPr>
            </w:pPr>
          </w:p>
        </w:tc>
        <w:tc>
          <w:tcPr>
            <w:tcW w:w="5670" w:type="dxa"/>
          </w:tcPr>
          <w:p w14:paraId="5006E649" w14:textId="77777777" w:rsidR="002446A0" w:rsidRPr="00F67746" w:rsidRDefault="002446A0" w:rsidP="002B5591">
            <w:pPr>
              <w:spacing w:line="276" w:lineRule="auto"/>
              <w:rPr>
                <w:rFonts w:cs="Arial"/>
                <w:sz w:val="20"/>
                <w:szCs w:val="20"/>
                <w:lang w:eastAsia="ja-JP"/>
              </w:rPr>
            </w:pPr>
          </w:p>
        </w:tc>
      </w:tr>
    </w:tbl>
    <w:p w14:paraId="0454F7AE" w14:textId="77777777" w:rsidR="00716936" w:rsidRPr="00716936" w:rsidRDefault="00716936">
      <w:pPr>
        <w:rPr>
          <w:sz w:val="8"/>
          <w:szCs w:val="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3"/>
      </w:tblGrid>
      <w:tr w:rsidR="00F97FEC" w:rsidRPr="00F97FEC" w14:paraId="6328D008" w14:textId="77777777" w:rsidTr="000C2539">
        <w:tc>
          <w:tcPr>
            <w:tcW w:w="10173" w:type="dxa"/>
            <w:shd w:val="pct25" w:color="auto" w:fill="auto"/>
          </w:tcPr>
          <w:p w14:paraId="4AAE89EE" w14:textId="77777777" w:rsidR="00F97FEC" w:rsidRPr="0065376C" w:rsidRDefault="00F97FEC" w:rsidP="00F44856">
            <w:pPr>
              <w:jc w:val="center"/>
              <w:rPr>
                <w:rFonts w:cs="Arial"/>
                <w:b/>
                <w:sz w:val="20"/>
                <w:szCs w:val="20"/>
                <w:lang w:eastAsia="ja-JP"/>
              </w:rPr>
            </w:pPr>
            <w:r w:rsidRPr="0065376C">
              <w:rPr>
                <w:rFonts w:cs="Arial"/>
                <w:b/>
                <w:sz w:val="20"/>
                <w:szCs w:val="20"/>
              </w:rPr>
              <w:t>Summary of Post-Lesson Discussion</w:t>
            </w:r>
          </w:p>
          <w:p w14:paraId="24EE4063" w14:textId="77777777" w:rsidR="00530F48" w:rsidRPr="005001C0" w:rsidRDefault="00530F48" w:rsidP="000C2539">
            <w:pPr>
              <w:rPr>
                <w:rFonts w:cs="Arial"/>
                <w:b/>
                <w:i/>
                <w:sz w:val="20"/>
                <w:szCs w:val="20"/>
                <w:lang w:eastAsia="ja-JP"/>
              </w:rPr>
            </w:pPr>
          </w:p>
        </w:tc>
      </w:tr>
      <w:tr w:rsidR="00F97FEC" w:rsidRPr="00F97FEC" w14:paraId="70B225C0" w14:textId="77777777" w:rsidTr="00F67746">
        <w:trPr>
          <w:trHeight w:val="1822"/>
        </w:trPr>
        <w:tc>
          <w:tcPr>
            <w:tcW w:w="10173" w:type="dxa"/>
          </w:tcPr>
          <w:p w14:paraId="2FC1BA58" w14:textId="77777777" w:rsidR="00F97FEC" w:rsidRDefault="00F97FEC" w:rsidP="00E765AE">
            <w:pPr>
              <w:rPr>
                <w:rFonts w:cs="Arial"/>
                <w:sz w:val="18"/>
                <w:szCs w:val="18"/>
              </w:rPr>
            </w:pPr>
          </w:p>
          <w:p w14:paraId="361689FA" w14:textId="77777777" w:rsidR="00E87AC7" w:rsidRDefault="00E87AC7" w:rsidP="00E765AE">
            <w:pPr>
              <w:rPr>
                <w:rFonts w:cs="Arial"/>
                <w:sz w:val="18"/>
                <w:szCs w:val="18"/>
              </w:rPr>
            </w:pPr>
          </w:p>
          <w:p w14:paraId="19B804A7" w14:textId="77777777" w:rsidR="00E87AC7" w:rsidRDefault="00E87AC7" w:rsidP="00E765AE">
            <w:pPr>
              <w:rPr>
                <w:rFonts w:cs="Arial"/>
                <w:sz w:val="18"/>
                <w:szCs w:val="18"/>
              </w:rPr>
            </w:pPr>
          </w:p>
          <w:p w14:paraId="4397436C" w14:textId="77777777" w:rsidR="00E87AC7" w:rsidRDefault="00E87AC7" w:rsidP="00E765AE">
            <w:pPr>
              <w:rPr>
                <w:rFonts w:cs="Arial"/>
                <w:sz w:val="18"/>
                <w:szCs w:val="18"/>
              </w:rPr>
            </w:pPr>
          </w:p>
          <w:p w14:paraId="1D026E63" w14:textId="77777777" w:rsidR="00E87AC7" w:rsidRDefault="00E87AC7" w:rsidP="00E765AE">
            <w:pPr>
              <w:rPr>
                <w:rFonts w:cs="Arial"/>
                <w:sz w:val="18"/>
                <w:szCs w:val="18"/>
              </w:rPr>
            </w:pPr>
          </w:p>
          <w:p w14:paraId="015191E1" w14:textId="77777777" w:rsidR="00E87AC7" w:rsidRDefault="00E87AC7" w:rsidP="00E765AE">
            <w:pPr>
              <w:rPr>
                <w:rFonts w:cs="Arial"/>
                <w:sz w:val="18"/>
                <w:szCs w:val="18"/>
              </w:rPr>
            </w:pPr>
          </w:p>
          <w:p w14:paraId="315603E9" w14:textId="77777777" w:rsidR="00E87AC7" w:rsidRDefault="00E87AC7" w:rsidP="00E765AE">
            <w:pPr>
              <w:rPr>
                <w:rFonts w:cs="Arial"/>
                <w:sz w:val="18"/>
                <w:szCs w:val="18"/>
              </w:rPr>
            </w:pPr>
          </w:p>
          <w:p w14:paraId="4BE0CAB3" w14:textId="77777777" w:rsidR="00716936" w:rsidRDefault="00716936" w:rsidP="00E765AE">
            <w:pPr>
              <w:rPr>
                <w:rFonts w:cs="Arial"/>
                <w:sz w:val="18"/>
                <w:szCs w:val="18"/>
              </w:rPr>
            </w:pPr>
          </w:p>
          <w:p w14:paraId="09CD1E31" w14:textId="77777777" w:rsidR="00E87AC7" w:rsidRDefault="00E87AC7" w:rsidP="00E765AE">
            <w:pPr>
              <w:rPr>
                <w:rFonts w:cs="Arial"/>
                <w:sz w:val="18"/>
                <w:szCs w:val="18"/>
                <w:lang w:eastAsia="ja-JP"/>
              </w:rPr>
            </w:pPr>
          </w:p>
          <w:p w14:paraId="1D0C01EA" w14:textId="77777777" w:rsidR="00716936" w:rsidRPr="00F97FEC" w:rsidRDefault="00716936" w:rsidP="00E765AE">
            <w:pPr>
              <w:rPr>
                <w:rFonts w:cs="Arial"/>
                <w:sz w:val="18"/>
                <w:szCs w:val="18"/>
                <w:lang w:eastAsia="ja-JP"/>
              </w:rPr>
            </w:pPr>
          </w:p>
        </w:tc>
      </w:tr>
      <w:tr w:rsidR="00EE7040" w:rsidRPr="00F97FEC" w14:paraId="59057E86" w14:textId="77777777" w:rsidTr="00EE7040">
        <w:tc>
          <w:tcPr>
            <w:tcW w:w="10173" w:type="dxa"/>
            <w:shd w:val="pct25" w:color="auto" w:fill="auto"/>
          </w:tcPr>
          <w:p w14:paraId="7D5F3C58" w14:textId="77777777" w:rsidR="00EE7040" w:rsidRPr="005001C0" w:rsidRDefault="00EE7040" w:rsidP="00F44856">
            <w:pPr>
              <w:jc w:val="center"/>
              <w:rPr>
                <w:rFonts w:cs="Arial"/>
                <w:b/>
                <w:sz w:val="20"/>
                <w:szCs w:val="20"/>
                <w:lang w:eastAsia="ja-JP"/>
              </w:rPr>
            </w:pPr>
            <w:r w:rsidRPr="005001C0">
              <w:rPr>
                <w:rFonts w:cs="Arial"/>
                <w:b/>
                <w:sz w:val="20"/>
                <w:szCs w:val="20"/>
              </w:rPr>
              <w:t xml:space="preserve">Teacher </w:t>
            </w:r>
            <w:r w:rsidR="00F97FEC" w:rsidRPr="005001C0">
              <w:rPr>
                <w:rFonts w:cs="Arial"/>
                <w:b/>
                <w:sz w:val="20"/>
                <w:szCs w:val="20"/>
              </w:rPr>
              <w:t>Refle</w:t>
            </w:r>
            <w:r w:rsidR="00300BDA" w:rsidRPr="005001C0">
              <w:rPr>
                <w:rFonts w:cs="Arial"/>
                <w:b/>
                <w:sz w:val="20"/>
                <w:szCs w:val="20"/>
              </w:rPr>
              <w:t xml:space="preserve">ctions on </w:t>
            </w:r>
            <w:r w:rsidR="00300BDA" w:rsidRPr="005001C0">
              <w:rPr>
                <w:rFonts w:cs="Arial" w:hint="eastAsia"/>
                <w:b/>
                <w:sz w:val="20"/>
                <w:szCs w:val="20"/>
                <w:lang w:eastAsia="ja-JP"/>
              </w:rPr>
              <w:t>the Lesson</w:t>
            </w:r>
            <w:r w:rsidR="00300BDA" w:rsidRPr="005001C0">
              <w:rPr>
                <w:rFonts w:cs="Arial"/>
                <w:b/>
                <w:sz w:val="20"/>
                <w:szCs w:val="20"/>
              </w:rPr>
              <w:t xml:space="preserve"> </w:t>
            </w:r>
            <w:r w:rsidR="00F44856" w:rsidRPr="005001C0">
              <w:rPr>
                <w:rFonts w:cs="Arial" w:hint="eastAsia"/>
                <w:b/>
                <w:sz w:val="20"/>
                <w:szCs w:val="20"/>
                <w:lang w:eastAsia="ja-JP"/>
              </w:rPr>
              <w:t>/</w:t>
            </w:r>
            <w:r w:rsidR="00300BDA" w:rsidRPr="005001C0">
              <w:rPr>
                <w:rFonts w:cs="Arial"/>
                <w:b/>
                <w:sz w:val="20"/>
                <w:szCs w:val="20"/>
              </w:rPr>
              <w:t xml:space="preserve"> Feed</w:t>
            </w:r>
            <w:r w:rsidR="00300BDA" w:rsidRPr="005001C0">
              <w:rPr>
                <w:rFonts w:cs="Arial" w:hint="eastAsia"/>
                <w:b/>
                <w:sz w:val="20"/>
                <w:szCs w:val="20"/>
                <w:lang w:eastAsia="ja-JP"/>
              </w:rPr>
              <w:t>-Forward to</w:t>
            </w:r>
            <w:r w:rsidR="00F97FEC" w:rsidRPr="005001C0">
              <w:rPr>
                <w:rFonts w:cs="Arial"/>
                <w:b/>
                <w:sz w:val="20"/>
                <w:szCs w:val="20"/>
              </w:rPr>
              <w:t xml:space="preserve"> Future Personal Practice</w:t>
            </w:r>
          </w:p>
          <w:p w14:paraId="499AF713" w14:textId="77777777" w:rsidR="00530F48" w:rsidRPr="005001C0" w:rsidRDefault="00530F48" w:rsidP="00300BDA">
            <w:pPr>
              <w:rPr>
                <w:rFonts w:cs="Arial"/>
                <w:b/>
                <w:sz w:val="20"/>
                <w:szCs w:val="20"/>
                <w:lang w:eastAsia="ja-JP"/>
              </w:rPr>
            </w:pPr>
          </w:p>
        </w:tc>
      </w:tr>
      <w:tr w:rsidR="00EE7040" w:rsidRPr="00F97FEC" w14:paraId="5212D96B" w14:textId="77777777" w:rsidTr="00F67746">
        <w:trPr>
          <w:trHeight w:val="1817"/>
        </w:trPr>
        <w:tc>
          <w:tcPr>
            <w:tcW w:w="10173" w:type="dxa"/>
          </w:tcPr>
          <w:p w14:paraId="42D3C6BA" w14:textId="77777777" w:rsidR="00F97FEC" w:rsidRDefault="00F97FEC" w:rsidP="000355CC">
            <w:pPr>
              <w:rPr>
                <w:rFonts w:cs="Arial"/>
                <w:sz w:val="22"/>
                <w:szCs w:val="22"/>
                <w:lang w:eastAsia="ja-JP"/>
              </w:rPr>
            </w:pPr>
          </w:p>
          <w:p w14:paraId="517BA490" w14:textId="77777777" w:rsidR="00716936" w:rsidRDefault="00716936" w:rsidP="000355CC">
            <w:pPr>
              <w:rPr>
                <w:rFonts w:cs="Arial"/>
                <w:sz w:val="22"/>
                <w:szCs w:val="22"/>
                <w:lang w:eastAsia="ja-JP"/>
              </w:rPr>
            </w:pPr>
          </w:p>
          <w:p w14:paraId="0F64FDBC" w14:textId="77777777" w:rsidR="00716936" w:rsidRDefault="00716936" w:rsidP="000355CC">
            <w:pPr>
              <w:rPr>
                <w:rFonts w:cs="Arial"/>
                <w:sz w:val="22"/>
                <w:szCs w:val="22"/>
                <w:lang w:eastAsia="ja-JP"/>
              </w:rPr>
            </w:pPr>
          </w:p>
          <w:p w14:paraId="3066CB79" w14:textId="77777777" w:rsidR="00716936" w:rsidRDefault="00716936" w:rsidP="000355CC">
            <w:pPr>
              <w:rPr>
                <w:rFonts w:cs="Arial"/>
                <w:sz w:val="22"/>
                <w:szCs w:val="22"/>
                <w:lang w:eastAsia="ja-JP"/>
              </w:rPr>
            </w:pPr>
          </w:p>
          <w:p w14:paraId="7298A0F1" w14:textId="77777777" w:rsidR="00716936" w:rsidRDefault="00716936" w:rsidP="000355CC">
            <w:pPr>
              <w:rPr>
                <w:rFonts w:cs="Arial"/>
                <w:sz w:val="22"/>
                <w:szCs w:val="22"/>
                <w:lang w:eastAsia="ja-JP"/>
              </w:rPr>
            </w:pPr>
          </w:p>
          <w:p w14:paraId="64634266" w14:textId="77777777" w:rsidR="00E87AC7" w:rsidRDefault="00E87AC7" w:rsidP="000355CC">
            <w:pPr>
              <w:rPr>
                <w:rFonts w:cs="Arial"/>
                <w:sz w:val="22"/>
                <w:szCs w:val="22"/>
                <w:lang w:eastAsia="ja-JP"/>
              </w:rPr>
            </w:pPr>
          </w:p>
          <w:p w14:paraId="4EF71ED7" w14:textId="77777777" w:rsidR="00E87AC7" w:rsidRDefault="00E87AC7" w:rsidP="000355CC">
            <w:pPr>
              <w:rPr>
                <w:rFonts w:cs="Arial"/>
                <w:sz w:val="22"/>
                <w:szCs w:val="22"/>
                <w:lang w:eastAsia="ja-JP"/>
              </w:rPr>
            </w:pPr>
          </w:p>
          <w:p w14:paraId="79670B7F" w14:textId="77777777" w:rsidR="00E87AC7" w:rsidRDefault="00E87AC7" w:rsidP="000355CC">
            <w:pPr>
              <w:rPr>
                <w:rFonts w:cs="Arial"/>
                <w:sz w:val="22"/>
                <w:szCs w:val="22"/>
                <w:lang w:eastAsia="ja-JP"/>
              </w:rPr>
            </w:pPr>
          </w:p>
          <w:p w14:paraId="01310ED6" w14:textId="77777777" w:rsidR="00E87AC7" w:rsidRPr="000355CC" w:rsidRDefault="00E87AC7" w:rsidP="000355CC">
            <w:pPr>
              <w:rPr>
                <w:rFonts w:cs="Arial"/>
                <w:sz w:val="22"/>
                <w:szCs w:val="22"/>
                <w:lang w:eastAsia="ja-JP"/>
              </w:rPr>
            </w:pPr>
          </w:p>
        </w:tc>
      </w:tr>
    </w:tbl>
    <w:p w14:paraId="382BC81F" w14:textId="77777777" w:rsidR="00EE7040" w:rsidRPr="00F97FEC" w:rsidRDefault="00EE7040" w:rsidP="003A21B7">
      <w:pPr>
        <w:rPr>
          <w:rFonts w:cs="Arial"/>
          <w:sz w:val="18"/>
          <w:szCs w:val="18"/>
        </w:rPr>
      </w:pPr>
    </w:p>
    <w:sectPr w:rsidR="00EE7040" w:rsidRPr="00F97FEC" w:rsidSect="00F2748C">
      <w:footerReference w:type="default" r:id="rId8"/>
      <w:pgSz w:w="12240" w:h="15840"/>
      <w:pgMar w:top="851" w:right="1797" w:bottom="1440" w:left="851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58197" w14:textId="77777777" w:rsidR="003A3AA4" w:rsidRDefault="003A3AA4" w:rsidP="00F14E8B">
      <w:r>
        <w:separator/>
      </w:r>
    </w:p>
  </w:endnote>
  <w:endnote w:type="continuationSeparator" w:id="0">
    <w:p w14:paraId="156240B6" w14:textId="77777777" w:rsidR="003A3AA4" w:rsidRDefault="003A3AA4" w:rsidP="00F14E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698E1" w14:textId="77777777" w:rsidR="00CE0FC7" w:rsidRPr="00603E60" w:rsidRDefault="00C96FAE" w:rsidP="00CE0FC7">
    <w:pPr>
      <w:pStyle w:val="Footer"/>
      <w:ind w:left="1440"/>
      <w:rPr>
        <w:sz w:val="10"/>
        <w:szCs w:val="10"/>
        <w:lang w:eastAsia="ja-JP"/>
      </w:rPr>
    </w:pPr>
    <w:r w:rsidRPr="00603E60">
      <w:rPr>
        <w:noProof/>
        <w:sz w:val="10"/>
        <w:szCs w:val="10"/>
        <w:lang w:eastAsia="ja-JP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F9C62EC" wp14:editId="1D8BB494">
              <wp:simplePos x="0" y="0"/>
              <wp:positionH relativeFrom="column">
                <wp:posOffset>-14605</wp:posOffset>
              </wp:positionH>
              <wp:positionV relativeFrom="paragraph">
                <wp:posOffset>46355</wp:posOffset>
              </wp:positionV>
              <wp:extent cx="6294120" cy="0"/>
              <wp:effectExtent l="0" t="0" r="0" b="0"/>
              <wp:wrapNone/>
              <wp:docPr id="174334848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29412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8AF3E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1026" type="#_x0000_t32" style="position:absolute;margin-left:-1.15pt;margin-top:3.65pt;width:495.6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">
              <o:lock v:ext="edit" shapetype="f"/>
            </v:shape>
          </w:pict>
        </mc:Fallback>
      </mc:AlternateContent>
    </w:r>
  </w:p>
  <w:p w14:paraId="47D3B4AC" w14:textId="77777777" w:rsidR="00CE0FC7" w:rsidRPr="00603E60" w:rsidRDefault="00CE0FC7" w:rsidP="00CE0FC7">
    <w:pPr>
      <w:pStyle w:val="Footer"/>
      <w:ind w:left="1440"/>
      <w:rPr>
        <w:sz w:val="20"/>
        <w:szCs w:val="20"/>
      </w:rPr>
    </w:pPr>
    <w:r>
      <w:rPr>
        <w:sz w:val="20"/>
        <w:szCs w:val="20"/>
        <w:lang w:eastAsia="ja-JP"/>
      </w:rPr>
      <w:t>Framework developed by Steve</w:t>
    </w:r>
    <w:r w:rsidR="00C542BF">
      <w:rPr>
        <w:sz w:val="20"/>
        <w:szCs w:val="20"/>
        <w:lang w:eastAsia="ja-JP"/>
      </w:rPr>
      <w:t xml:space="preserve"> Kir</w:t>
    </w:r>
    <w:r w:rsidR="00C542BF">
      <w:rPr>
        <w:rFonts w:hint="eastAsia"/>
        <w:sz w:val="20"/>
        <w:szCs w:val="20"/>
        <w:lang w:eastAsia="ja-JP"/>
      </w:rPr>
      <w:t xml:space="preserve">k </w:t>
    </w:r>
    <w:r>
      <w:rPr>
        <w:sz w:val="20"/>
        <w:szCs w:val="20"/>
        <w:lang w:eastAsia="ja-JP"/>
      </w:rPr>
      <w:t>and Julie King</w:t>
    </w:r>
    <w:r>
      <w:rPr>
        <w:rFonts w:hint="eastAsia"/>
        <w:sz w:val="20"/>
        <w:szCs w:val="20"/>
        <w:lang w:eastAsia="ja-JP"/>
      </w:rPr>
      <w:t xml:space="preserve"> (</w:t>
    </w:r>
    <w:r w:rsidR="00C96FAE">
      <w:rPr>
        <w:noProof/>
      </w:rPr>
      <w:drawing>
        <wp:anchor distT="0" distB="0" distL="114300" distR="114300" simplePos="0" relativeHeight="251657216" behindDoc="0" locked="0" layoutInCell="1" allowOverlap="0" wp14:anchorId="139B5820" wp14:editId="49908C9B">
          <wp:simplePos x="0" y="0"/>
          <wp:positionH relativeFrom="column">
            <wp:posOffset>-14605</wp:posOffset>
          </wp:positionH>
          <wp:positionV relativeFrom="paragraph">
            <wp:posOffset>45085</wp:posOffset>
          </wp:positionV>
          <wp:extent cx="842010" cy="300355"/>
          <wp:effectExtent l="0" t="0" r="0" b="0"/>
          <wp:wrapSquare wrapText="bothSides"/>
          <wp:docPr id="5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2010" cy="300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542BF">
      <w:rPr>
        <w:rFonts w:hint="eastAsia"/>
        <w:sz w:val="20"/>
        <w:szCs w:val="20"/>
        <w:lang w:eastAsia="ja-JP"/>
      </w:rPr>
      <w:t>2009)</w:t>
    </w:r>
    <w:r>
      <w:rPr>
        <w:rFonts w:hint="eastAsia"/>
        <w:sz w:val="20"/>
        <w:szCs w:val="20"/>
        <w:lang w:eastAsia="ja-JP"/>
      </w:rPr>
      <w:t xml:space="preserve">. </w:t>
    </w:r>
    <w:r w:rsidRPr="00603E60">
      <w:rPr>
        <w:sz w:val="20"/>
        <w:szCs w:val="20"/>
      </w:rPr>
      <w:t xml:space="preserve">This work is licensed under the Creative Commons Attribution-NonCommercial-ShareAlike 3.0 </w:t>
    </w:r>
    <w:proofErr w:type="spellStart"/>
    <w:r w:rsidRPr="00603E60">
      <w:rPr>
        <w:sz w:val="20"/>
        <w:szCs w:val="20"/>
      </w:rPr>
      <w:t>Unported</w:t>
    </w:r>
    <w:proofErr w:type="spellEnd"/>
    <w:r w:rsidRPr="00603E60">
      <w:rPr>
        <w:sz w:val="20"/>
        <w:szCs w:val="20"/>
      </w:rPr>
      <w:t xml:space="preserve"> License. To view a copy of this license, visit http://creativecommons.org/licenses/by-nc-sa/3.0/.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B833C" w14:textId="77777777" w:rsidR="003A3AA4" w:rsidRDefault="003A3AA4" w:rsidP="00F14E8B">
      <w:r>
        <w:separator/>
      </w:r>
    </w:p>
  </w:footnote>
  <w:footnote w:type="continuationSeparator" w:id="0">
    <w:p w14:paraId="746AA3E3" w14:textId="77777777" w:rsidR="003A3AA4" w:rsidRDefault="003A3AA4" w:rsidP="00F14E8B">
      <w:r>
        <w:continuationSeparator/>
      </w:r>
    </w:p>
  </w:footnote>
  <w:footnote w:id="1">
    <w:p w14:paraId="496EED00" w14:textId="71B4F248" w:rsidR="00716936" w:rsidRDefault="0071693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716936">
        <w:rPr>
          <w:sz w:val="18"/>
          <w:szCs w:val="18"/>
        </w:rPr>
        <w:t xml:space="preserve">BALEAP (2008). The Competency Framework for Teachers of EAP. The 2008 version of the CFTEAP is available </w:t>
      </w:r>
      <w:r w:rsidRPr="00716936">
        <w:rPr>
          <w:rFonts w:hint="eastAsia"/>
          <w:sz w:val="18"/>
          <w:szCs w:val="18"/>
          <w:lang w:eastAsia="ja-JP"/>
        </w:rPr>
        <w:t>to download at</w:t>
      </w:r>
      <w:r w:rsidRPr="00716936">
        <w:rPr>
          <w:sz w:val="18"/>
          <w:szCs w:val="18"/>
          <w:lang w:val="en-US" w:eastAsia="ja-JP"/>
        </w:rPr>
        <w:t>:</w:t>
      </w:r>
      <w:r w:rsidRPr="00716936">
        <w:rPr>
          <w:sz w:val="18"/>
          <w:szCs w:val="18"/>
        </w:rPr>
        <w:t xml:space="preserve"> </w:t>
      </w:r>
      <w:hyperlink r:id="rId1" w:history="1">
        <w:r w:rsidR="0024199C" w:rsidRPr="0024199C">
          <w:rPr>
            <w:rStyle w:val="Hyperlink"/>
          </w:rPr>
          <w:t>teap-competency</w:t>
        </w:r>
        <w:r w:rsidR="0024199C" w:rsidRPr="0024199C">
          <w:rPr>
            <w:rStyle w:val="Hyperlink"/>
          </w:rPr>
          <w:t>-framework.pdf</w:t>
        </w:r>
      </w:hyperlink>
    </w:p>
  </w:footnote>
  <w:footnote w:id="2">
    <w:p w14:paraId="3F86F8E9" w14:textId="77777777" w:rsidR="002B5591" w:rsidRDefault="002B5591">
      <w:pPr>
        <w:pStyle w:val="FootnoteText"/>
        <w:rPr>
          <w:lang w:eastAsia="ja-JP"/>
        </w:rPr>
      </w:pPr>
      <w:r>
        <w:rPr>
          <w:rStyle w:val="FootnoteReference"/>
        </w:rPr>
        <w:footnoteRef/>
      </w:r>
      <w:r w:rsidR="004766B4">
        <w:rPr>
          <w:rFonts w:hint="eastAsia"/>
          <w:lang w:eastAsia="ja-JP"/>
        </w:rPr>
        <w:t xml:space="preserve"> This </w:t>
      </w:r>
      <w:r>
        <w:rPr>
          <w:rFonts w:hint="eastAsia"/>
          <w:lang w:eastAsia="ja-JP"/>
        </w:rPr>
        <w:t xml:space="preserve">criterion </w:t>
      </w:r>
      <w:r w:rsidR="004766B4">
        <w:rPr>
          <w:rFonts w:hint="eastAsia"/>
          <w:lang w:eastAsia="ja-JP"/>
        </w:rPr>
        <w:t xml:space="preserve">may be considered the principal </w:t>
      </w:r>
      <w:r w:rsidR="004766B4">
        <w:rPr>
          <w:lang w:eastAsia="ja-JP"/>
        </w:rPr>
        <w:t>‘</w:t>
      </w:r>
      <w:r w:rsidR="004766B4">
        <w:rPr>
          <w:rFonts w:hint="eastAsia"/>
          <w:lang w:eastAsia="ja-JP"/>
        </w:rPr>
        <w:t>lens</w:t>
      </w:r>
      <w:r w:rsidR="004766B4">
        <w:rPr>
          <w:lang w:eastAsia="ja-JP"/>
        </w:rPr>
        <w:t>’</w:t>
      </w:r>
      <w:r w:rsidR="004766B4">
        <w:rPr>
          <w:rFonts w:hint="eastAsia"/>
          <w:lang w:eastAsia="ja-JP"/>
        </w:rPr>
        <w:t xml:space="preserve"> </w:t>
      </w:r>
      <w:r>
        <w:rPr>
          <w:rFonts w:hint="eastAsia"/>
          <w:lang w:eastAsia="ja-JP"/>
        </w:rPr>
        <w:t xml:space="preserve">through which all </w:t>
      </w:r>
      <w:r>
        <w:rPr>
          <w:lang w:eastAsia="ja-JP"/>
        </w:rPr>
        <w:t>others</w:t>
      </w:r>
      <w:r>
        <w:rPr>
          <w:rFonts w:hint="eastAsia"/>
          <w:lang w:eastAsia="ja-JP"/>
        </w:rPr>
        <w:t xml:space="preserve"> can also be seen. It is this awareness of </w:t>
      </w:r>
      <w:r w:rsidR="004766B4" w:rsidRPr="004766B4">
        <w:rPr>
          <w:rFonts w:hint="eastAsia"/>
          <w:lang w:eastAsia="ja-JP"/>
        </w:rPr>
        <w:t>t</w:t>
      </w:r>
      <w:r w:rsidRPr="004766B4">
        <w:rPr>
          <w:rFonts w:hint="eastAsia"/>
          <w:lang w:eastAsia="ja-JP"/>
        </w:rPr>
        <w:t>he Academy</w:t>
      </w:r>
      <w:r w:rsidRPr="001A0DED">
        <w:rPr>
          <w:rFonts w:hint="eastAsia"/>
          <w:i/>
          <w:lang w:eastAsia="ja-JP"/>
        </w:rPr>
        <w:t xml:space="preserve"> </w:t>
      </w:r>
      <w:r>
        <w:rPr>
          <w:rFonts w:hint="eastAsia"/>
          <w:lang w:eastAsia="ja-JP"/>
        </w:rPr>
        <w:t xml:space="preserve">that </w:t>
      </w:r>
      <w:r w:rsidR="004766B4">
        <w:rPr>
          <w:rFonts w:hint="eastAsia"/>
          <w:lang w:eastAsia="ja-JP"/>
        </w:rPr>
        <w:t>needs to inform the way learners and teachers engage with EAP concepts, skills and language on a pre-sessional (or other) programme of EAP study.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FF4E18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345B2B"/>
    <w:multiLevelType w:val="hybridMultilevel"/>
    <w:tmpl w:val="9AB20F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C23031"/>
    <w:multiLevelType w:val="hybridMultilevel"/>
    <w:tmpl w:val="751C511A"/>
    <w:lvl w:ilvl="0" w:tplc="AA0C440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724808"/>
    <w:multiLevelType w:val="hybridMultilevel"/>
    <w:tmpl w:val="D1FC5BE8"/>
    <w:lvl w:ilvl="0" w:tplc="2C16C94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F31371"/>
    <w:multiLevelType w:val="hybridMultilevel"/>
    <w:tmpl w:val="F5D44ED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161B29"/>
    <w:multiLevelType w:val="hybridMultilevel"/>
    <w:tmpl w:val="B3901EC4"/>
    <w:lvl w:ilvl="0" w:tplc="D0D04DA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C4F3F8C"/>
    <w:multiLevelType w:val="hybridMultilevel"/>
    <w:tmpl w:val="395A8F56"/>
    <w:lvl w:ilvl="0" w:tplc="D0D04DA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1D05160"/>
    <w:multiLevelType w:val="hybridMultilevel"/>
    <w:tmpl w:val="17C8ACFC"/>
    <w:lvl w:ilvl="0" w:tplc="F85EE98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9E3A36"/>
    <w:multiLevelType w:val="hybridMultilevel"/>
    <w:tmpl w:val="019E4EC8"/>
    <w:lvl w:ilvl="0" w:tplc="3BFCAB80">
      <w:numFmt w:val="bullet"/>
      <w:lvlText w:val=""/>
      <w:lvlJc w:val="left"/>
      <w:pPr>
        <w:ind w:left="405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9" w15:restartNumberingAfterBreak="0">
    <w:nsid w:val="655D6B9A"/>
    <w:multiLevelType w:val="hybridMultilevel"/>
    <w:tmpl w:val="6CDEF5DC"/>
    <w:lvl w:ilvl="0" w:tplc="D0D04DA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5DB6217"/>
    <w:multiLevelType w:val="hybridMultilevel"/>
    <w:tmpl w:val="222675E6"/>
    <w:lvl w:ilvl="0" w:tplc="D0D04DA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9C1272E"/>
    <w:multiLevelType w:val="hybridMultilevel"/>
    <w:tmpl w:val="8814024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043849">
    <w:abstractNumId w:val="10"/>
  </w:num>
  <w:num w:numId="2" w16cid:durableId="717364352">
    <w:abstractNumId w:val="9"/>
  </w:num>
  <w:num w:numId="3" w16cid:durableId="142082954">
    <w:abstractNumId w:val="5"/>
  </w:num>
  <w:num w:numId="4" w16cid:durableId="2110655843">
    <w:abstractNumId w:val="6"/>
  </w:num>
  <w:num w:numId="5" w16cid:durableId="1093088848">
    <w:abstractNumId w:val="3"/>
  </w:num>
  <w:num w:numId="6" w16cid:durableId="1280259913">
    <w:abstractNumId w:val="2"/>
  </w:num>
  <w:num w:numId="7" w16cid:durableId="843015793">
    <w:abstractNumId w:val="7"/>
  </w:num>
  <w:num w:numId="8" w16cid:durableId="1258253764">
    <w:abstractNumId w:val="8"/>
  </w:num>
  <w:num w:numId="9" w16cid:durableId="970944726">
    <w:abstractNumId w:val="11"/>
  </w:num>
  <w:num w:numId="10" w16cid:durableId="538128905">
    <w:abstractNumId w:val="1"/>
  </w:num>
  <w:num w:numId="11" w16cid:durableId="889072201">
    <w:abstractNumId w:val="4"/>
  </w:num>
  <w:num w:numId="12" w16cid:durableId="1525360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297"/>
    <w:rsid w:val="00007EC6"/>
    <w:rsid w:val="00010539"/>
    <w:rsid w:val="00010FC4"/>
    <w:rsid w:val="000174CB"/>
    <w:rsid w:val="00021CD1"/>
    <w:rsid w:val="0002251C"/>
    <w:rsid w:val="000355CC"/>
    <w:rsid w:val="000377A1"/>
    <w:rsid w:val="00040BE6"/>
    <w:rsid w:val="00041F2C"/>
    <w:rsid w:val="00072C98"/>
    <w:rsid w:val="00094804"/>
    <w:rsid w:val="000B1A3A"/>
    <w:rsid w:val="000B4BA4"/>
    <w:rsid w:val="000B4E0D"/>
    <w:rsid w:val="000C2539"/>
    <w:rsid w:val="000C2B70"/>
    <w:rsid w:val="000D2246"/>
    <w:rsid w:val="000F4ACA"/>
    <w:rsid w:val="000F6005"/>
    <w:rsid w:val="0013427D"/>
    <w:rsid w:val="00147DB6"/>
    <w:rsid w:val="00157C78"/>
    <w:rsid w:val="00160026"/>
    <w:rsid w:val="00163EE6"/>
    <w:rsid w:val="00167263"/>
    <w:rsid w:val="00174FA2"/>
    <w:rsid w:val="00182E8B"/>
    <w:rsid w:val="001A0DED"/>
    <w:rsid w:val="001A4185"/>
    <w:rsid w:val="001B0428"/>
    <w:rsid w:val="001B7640"/>
    <w:rsid w:val="001D25BB"/>
    <w:rsid w:val="001F2EEF"/>
    <w:rsid w:val="002006A4"/>
    <w:rsid w:val="00204643"/>
    <w:rsid w:val="00217132"/>
    <w:rsid w:val="00221B43"/>
    <w:rsid w:val="0022387A"/>
    <w:rsid w:val="002322CF"/>
    <w:rsid w:val="002344E9"/>
    <w:rsid w:val="0024199C"/>
    <w:rsid w:val="00243071"/>
    <w:rsid w:val="002446A0"/>
    <w:rsid w:val="0026487A"/>
    <w:rsid w:val="00267862"/>
    <w:rsid w:val="00270B97"/>
    <w:rsid w:val="00280390"/>
    <w:rsid w:val="00280858"/>
    <w:rsid w:val="00297F6C"/>
    <w:rsid w:val="002A02E4"/>
    <w:rsid w:val="002B3BB9"/>
    <w:rsid w:val="002B5591"/>
    <w:rsid w:val="002B5B65"/>
    <w:rsid w:val="002C4D53"/>
    <w:rsid w:val="002C6FD2"/>
    <w:rsid w:val="002E6D32"/>
    <w:rsid w:val="002E7C12"/>
    <w:rsid w:val="002F0209"/>
    <w:rsid w:val="00300BDA"/>
    <w:rsid w:val="003142AB"/>
    <w:rsid w:val="003547BD"/>
    <w:rsid w:val="0036500A"/>
    <w:rsid w:val="003735AE"/>
    <w:rsid w:val="003800A5"/>
    <w:rsid w:val="00395C10"/>
    <w:rsid w:val="003A21B7"/>
    <w:rsid w:val="003A3834"/>
    <w:rsid w:val="003A3AA4"/>
    <w:rsid w:val="003A708C"/>
    <w:rsid w:val="003B0C4C"/>
    <w:rsid w:val="003B2BF4"/>
    <w:rsid w:val="003C1895"/>
    <w:rsid w:val="003D20F3"/>
    <w:rsid w:val="003D2297"/>
    <w:rsid w:val="003D6DAE"/>
    <w:rsid w:val="003F0377"/>
    <w:rsid w:val="003F224B"/>
    <w:rsid w:val="00405C4D"/>
    <w:rsid w:val="0042077E"/>
    <w:rsid w:val="00426BF9"/>
    <w:rsid w:val="004314CC"/>
    <w:rsid w:val="00432977"/>
    <w:rsid w:val="00443123"/>
    <w:rsid w:val="00451A00"/>
    <w:rsid w:val="00451F38"/>
    <w:rsid w:val="00456F1D"/>
    <w:rsid w:val="00462253"/>
    <w:rsid w:val="00463299"/>
    <w:rsid w:val="00466AF2"/>
    <w:rsid w:val="00466F72"/>
    <w:rsid w:val="00472EA4"/>
    <w:rsid w:val="00474E52"/>
    <w:rsid w:val="004766B4"/>
    <w:rsid w:val="00481AF6"/>
    <w:rsid w:val="0048256B"/>
    <w:rsid w:val="00483013"/>
    <w:rsid w:val="004843E2"/>
    <w:rsid w:val="004901F0"/>
    <w:rsid w:val="00491663"/>
    <w:rsid w:val="004B0FF9"/>
    <w:rsid w:val="004B5552"/>
    <w:rsid w:val="004B6D93"/>
    <w:rsid w:val="004D6653"/>
    <w:rsid w:val="004D7064"/>
    <w:rsid w:val="004E5986"/>
    <w:rsid w:val="004F590A"/>
    <w:rsid w:val="005001C0"/>
    <w:rsid w:val="00507570"/>
    <w:rsid w:val="00525C34"/>
    <w:rsid w:val="00530F48"/>
    <w:rsid w:val="00533304"/>
    <w:rsid w:val="00535040"/>
    <w:rsid w:val="005417E9"/>
    <w:rsid w:val="0055002F"/>
    <w:rsid w:val="00556ACC"/>
    <w:rsid w:val="0055777E"/>
    <w:rsid w:val="00585816"/>
    <w:rsid w:val="0059157A"/>
    <w:rsid w:val="00594D59"/>
    <w:rsid w:val="005A3BA1"/>
    <w:rsid w:val="005B7466"/>
    <w:rsid w:val="005D014D"/>
    <w:rsid w:val="005D5CC2"/>
    <w:rsid w:val="005E1815"/>
    <w:rsid w:val="005E5DB7"/>
    <w:rsid w:val="005F7D1F"/>
    <w:rsid w:val="00607B8D"/>
    <w:rsid w:val="0061229E"/>
    <w:rsid w:val="006135A2"/>
    <w:rsid w:val="006260B2"/>
    <w:rsid w:val="006301E7"/>
    <w:rsid w:val="00630EC3"/>
    <w:rsid w:val="006408A2"/>
    <w:rsid w:val="00644CBC"/>
    <w:rsid w:val="006479CF"/>
    <w:rsid w:val="006510D7"/>
    <w:rsid w:val="0065376C"/>
    <w:rsid w:val="006603E2"/>
    <w:rsid w:val="0066363A"/>
    <w:rsid w:val="00672E5C"/>
    <w:rsid w:val="00684803"/>
    <w:rsid w:val="00684FF7"/>
    <w:rsid w:val="00691460"/>
    <w:rsid w:val="006A5F01"/>
    <w:rsid w:val="006B2BEE"/>
    <w:rsid w:val="006B314E"/>
    <w:rsid w:val="006C08E3"/>
    <w:rsid w:val="006C4596"/>
    <w:rsid w:val="006D59B4"/>
    <w:rsid w:val="006E4777"/>
    <w:rsid w:val="006E652C"/>
    <w:rsid w:val="006F44CE"/>
    <w:rsid w:val="007051FA"/>
    <w:rsid w:val="0071592E"/>
    <w:rsid w:val="00716936"/>
    <w:rsid w:val="007238A1"/>
    <w:rsid w:val="00727209"/>
    <w:rsid w:val="007274ED"/>
    <w:rsid w:val="00735FA8"/>
    <w:rsid w:val="00745AC4"/>
    <w:rsid w:val="007473EA"/>
    <w:rsid w:val="00750867"/>
    <w:rsid w:val="007518A9"/>
    <w:rsid w:val="00763F63"/>
    <w:rsid w:val="007663BF"/>
    <w:rsid w:val="00771DAB"/>
    <w:rsid w:val="00781DAC"/>
    <w:rsid w:val="00785EF6"/>
    <w:rsid w:val="00795E9B"/>
    <w:rsid w:val="007A038B"/>
    <w:rsid w:val="007A0575"/>
    <w:rsid w:val="007A640D"/>
    <w:rsid w:val="007B0FD1"/>
    <w:rsid w:val="007B4E39"/>
    <w:rsid w:val="007C66CD"/>
    <w:rsid w:val="007D0D1A"/>
    <w:rsid w:val="007D0F9B"/>
    <w:rsid w:val="00802DC0"/>
    <w:rsid w:val="0080717D"/>
    <w:rsid w:val="008159D8"/>
    <w:rsid w:val="00817490"/>
    <w:rsid w:val="00817926"/>
    <w:rsid w:val="0084599C"/>
    <w:rsid w:val="00845AEF"/>
    <w:rsid w:val="008614BD"/>
    <w:rsid w:val="00875156"/>
    <w:rsid w:val="008868A0"/>
    <w:rsid w:val="008A2B5B"/>
    <w:rsid w:val="008A4286"/>
    <w:rsid w:val="008B009C"/>
    <w:rsid w:val="008B1DAC"/>
    <w:rsid w:val="008C3751"/>
    <w:rsid w:val="008C6D75"/>
    <w:rsid w:val="008E0563"/>
    <w:rsid w:val="008E09FD"/>
    <w:rsid w:val="008F028B"/>
    <w:rsid w:val="008F721F"/>
    <w:rsid w:val="00930318"/>
    <w:rsid w:val="00932B05"/>
    <w:rsid w:val="00956EEF"/>
    <w:rsid w:val="0098737C"/>
    <w:rsid w:val="00996A0E"/>
    <w:rsid w:val="009B6888"/>
    <w:rsid w:val="009B6892"/>
    <w:rsid w:val="009C5165"/>
    <w:rsid w:val="009D27A5"/>
    <w:rsid w:val="009D6712"/>
    <w:rsid w:val="009E3682"/>
    <w:rsid w:val="009E757B"/>
    <w:rsid w:val="00A01718"/>
    <w:rsid w:val="00A0734A"/>
    <w:rsid w:val="00A40CDC"/>
    <w:rsid w:val="00A53091"/>
    <w:rsid w:val="00A57586"/>
    <w:rsid w:val="00A61F49"/>
    <w:rsid w:val="00A62E27"/>
    <w:rsid w:val="00A834E8"/>
    <w:rsid w:val="00A87813"/>
    <w:rsid w:val="00AA18B7"/>
    <w:rsid w:val="00AB6EB2"/>
    <w:rsid w:val="00AC613B"/>
    <w:rsid w:val="00AC75F2"/>
    <w:rsid w:val="00AD05D0"/>
    <w:rsid w:val="00AD381A"/>
    <w:rsid w:val="00AD7F90"/>
    <w:rsid w:val="00AE1AC1"/>
    <w:rsid w:val="00B248B2"/>
    <w:rsid w:val="00B25C7F"/>
    <w:rsid w:val="00B35520"/>
    <w:rsid w:val="00B57B7D"/>
    <w:rsid w:val="00B71D5F"/>
    <w:rsid w:val="00B860D0"/>
    <w:rsid w:val="00B86FC7"/>
    <w:rsid w:val="00B93C03"/>
    <w:rsid w:val="00BA0B44"/>
    <w:rsid w:val="00BA53C9"/>
    <w:rsid w:val="00BB4DA3"/>
    <w:rsid w:val="00BC025E"/>
    <w:rsid w:val="00BC454A"/>
    <w:rsid w:val="00BD437B"/>
    <w:rsid w:val="00BD6E55"/>
    <w:rsid w:val="00BE253E"/>
    <w:rsid w:val="00BF1AEA"/>
    <w:rsid w:val="00BF77D3"/>
    <w:rsid w:val="00C1326B"/>
    <w:rsid w:val="00C16287"/>
    <w:rsid w:val="00C201A9"/>
    <w:rsid w:val="00C2028B"/>
    <w:rsid w:val="00C30AB5"/>
    <w:rsid w:val="00C4750A"/>
    <w:rsid w:val="00C542BF"/>
    <w:rsid w:val="00C71598"/>
    <w:rsid w:val="00C808AD"/>
    <w:rsid w:val="00C82AFB"/>
    <w:rsid w:val="00C96FAE"/>
    <w:rsid w:val="00C97143"/>
    <w:rsid w:val="00CA2305"/>
    <w:rsid w:val="00CA4ED8"/>
    <w:rsid w:val="00CB2385"/>
    <w:rsid w:val="00CC5350"/>
    <w:rsid w:val="00CD0893"/>
    <w:rsid w:val="00CE0FC7"/>
    <w:rsid w:val="00CE5BD8"/>
    <w:rsid w:val="00CE5DAA"/>
    <w:rsid w:val="00CE7053"/>
    <w:rsid w:val="00D13048"/>
    <w:rsid w:val="00D13C56"/>
    <w:rsid w:val="00D31D36"/>
    <w:rsid w:val="00D45437"/>
    <w:rsid w:val="00D462E7"/>
    <w:rsid w:val="00D47DAB"/>
    <w:rsid w:val="00D50527"/>
    <w:rsid w:val="00D64AFC"/>
    <w:rsid w:val="00D7636E"/>
    <w:rsid w:val="00DD6CA1"/>
    <w:rsid w:val="00E00B54"/>
    <w:rsid w:val="00E06E23"/>
    <w:rsid w:val="00E15ED7"/>
    <w:rsid w:val="00E22520"/>
    <w:rsid w:val="00E250A6"/>
    <w:rsid w:val="00E25C24"/>
    <w:rsid w:val="00E27E2E"/>
    <w:rsid w:val="00E37D04"/>
    <w:rsid w:val="00E50428"/>
    <w:rsid w:val="00E50C8C"/>
    <w:rsid w:val="00E74B5D"/>
    <w:rsid w:val="00E74E07"/>
    <w:rsid w:val="00E765AE"/>
    <w:rsid w:val="00E80918"/>
    <w:rsid w:val="00E82D0B"/>
    <w:rsid w:val="00E87AC7"/>
    <w:rsid w:val="00E92916"/>
    <w:rsid w:val="00E96652"/>
    <w:rsid w:val="00EA2265"/>
    <w:rsid w:val="00EB2B17"/>
    <w:rsid w:val="00EB2E85"/>
    <w:rsid w:val="00ED1208"/>
    <w:rsid w:val="00EE10FD"/>
    <w:rsid w:val="00EE7040"/>
    <w:rsid w:val="00F028E4"/>
    <w:rsid w:val="00F05886"/>
    <w:rsid w:val="00F10687"/>
    <w:rsid w:val="00F11ABE"/>
    <w:rsid w:val="00F14E8B"/>
    <w:rsid w:val="00F2748C"/>
    <w:rsid w:val="00F303B1"/>
    <w:rsid w:val="00F34110"/>
    <w:rsid w:val="00F40F2D"/>
    <w:rsid w:val="00F44856"/>
    <w:rsid w:val="00F61D29"/>
    <w:rsid w:val="00F67746"/>
    <w:rsid w:val="00F8252E"/>
    <w:rsid w:val="00F94FF3"/>
    <w:rsid w:val="00F967BC"/>
    <w:rsid w:val="00F97FEC"/>
    <w:rsid w:val="00FA1A7F"/>
    <w:rsid w:val="00FB5B36"/>
    <w:rsid w:val="00FC3447"/>
    <w:rsid w:val="00FC4DD4"/>
    <w:rsid w:val="00FC6A79"/>
    <w:rsid w:val="00FD6BDF"/>
    <w:rsid w:val="00FD6C86"/>
    <w:rsid w:val="00FF2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79361D"/>
  <w15:chartTrackingRefBased/>
  <w15:docId w15:val="{2398DC38-827D-F64B-9876-C747867FD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0318"/>
    <w:rPr>
      <w:rFonts w:ascii="Arial" w:hAnsi="Arial"/>
      <w:sz w:val="24"/>
      <w:szCs w:val="24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D22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F14E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F14E8B"/>
    <w:rPr>
      <w:rFonts w:ascii="Arial" w:hAnsi="Arial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F14E8B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F14E8B"/>
    <w:rPr>
      <w:rFonts w:ascii="Arial" w:hAnsi="Arial"/>
      <w:sz w:val="24"/>
      <w:szCs w:val="24"/>
      <w:lang w:eastAsia="en-US"/>
    </w:rPr>
  </w:style>
  <w:style w:type="paragraph" w:styleId="FootnoteText">
    <w:name w:val="footnote text"/>
    <w:basedOn w:val="Normal"/>
    <w:link w:val="FootnoteTextChar"/>
    <w:rsid w:val="00481AF6"/>
    <w:rPr>
      <w:sz w:val="20"/>
      <w:szCs w:val="20"/>
    </w:rPr>
  </w:style>
  <w:style w:type="character" w:customStyle="1" w:styleId="FootnoteTextChar">
    <w:name w:val="Footnote Text Char"/>
    <w:link w:val="FootnoteText"/>
    <w:rsid w:val="00481AF6"/>
    <w:rPr>
      <w:rFonts w:ascii="Arial" w:hAnsi="Arial"/>
      <w:lang w:eastAsia="en-US"/>
    </w:rPr>
  </w:style>
  <w:style w:type="character" w:styleId="FootnoteReference">
    <w:name w:val="footnote reference"/>
    <w:rsid w:val="00481AF6"/>
    <w:rPr>
      <w:vertAlign w:val="superscript"/>
    </w:rPr>
  </w:style>
  <w:style w:type="paragraph" w:customStyle="1" w:styleId="ColourfulListAccent11">
    <w:name w:val="Colourful List – Accent 11"/>
    <w:basedOn w:val="Normal"/>
    <w:uiPriority w:val="34"/>
    <w:qFormat/>
    <w:rsid w:val="00C1326B"/>
    <w:pPr>
      <w:ind w:left="720"/>
    </w:pPr>
  </w:style>
  <w:style w:type="character" w:styleId="Hyperlink">
    <w:name w:val="Hyperlink"/>
    <w:rsid w:val="006C4596"/>
    <w:rPr>
      <w:color w:val="0000FF"/>
      <w:u w:val="single"/>
    </w:rPr>
  </w:style>
  <w:style w:type="character" w:styleId="CommentReference">
    <w:name w:val="annotation reference"/>
    <w:rsid w:val="00C16287"/>
    <w:rPr>
      <w:sz w:val="16"/>
      <w:szCs w:val="16"/>
    </w:rPr>
  </w:style>
  <w:style w:type="paragraph" w:styleId="CommentText">
    <w:name w:val="annotation text"/>
    <w:basedOn w:val="Normal"/>
    <w:link w:val="CommentTextChar"/>
    <w:rsid w:val="00C16287"/>
    <w:rPr>
      <w:sz w:val="20"/>
      <w:szCs w:val="20"/>
    </w:rPr>
  </w:style>
  <w:style w:type="character" w:customStyle="1" w:styleId="CommentTextChar">
    <w:name w:val="Comment Text Char"/>
    <w:link w:val="CommentText"/>
    <w:rsid w:val="00C16287"/>
    <w:rPr>
      <w:rFonts w:ascii="Arial" w:hAnsi="Arial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C16287"/>
    <w:rPr>
      <w:b/>
      <w:bCs/>
    </w:rPr>
  </w:style>
  <w:style w:type="character" w:customStyle="1" w:styleId="CommentSubjectChar">
    <w:name w:val="Comment Subject Char"/>
    <w:link w:val="CommentSubject"/>
    <w:rsid w:val="00C16287"/>
    <w:rPr>
      <w:rFonts w:ascii="Arial" w:hAnsi="Arial"/>
      <w:b/>
      <w:bCs/>
      <w:lang w:val="en-GB" w:eastAsia="en-US"/>
    </w:rPr>
  </w:style>
  <w:style w:type="paragraph" w:styleId="BalloonText">
    <w:name w:val="Balloon Text"/>
    <w:basedOn w:val="Normal"/>
    <w:link w:val="BalloonTextChar"/>
    <w:rsid w:val="00C162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16287"/>
    <w:rPr>
      <w:rFonts w:ascii="Tahoma" w:hAnsi="Tahoma" w:cs="Tahoma"/>
      <w:sz w:val="16"/>
      <w:szCs w:val="16"/>
      <w:lang w:val="en-GB" w:eastAsia="en-US"/>
    </w:rPr>
  </w:style>
  <w:style w:type="character" w:styleId="FollowedHyperlink">
    <w:name w:val="FollowedHyperlink"/>
    <w:rsid w:val="000D2246"/>
    <w:rPr>
      <w:color w:val="80008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19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baleap.org/downloads/teap/teap-competency-framework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AD04C1-2DDF-462D-BF77-C5631FA57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Academic Practice</vt:lpstr>
    </vt:vector>
  </TitlesOfParts>
  <Company>University of Durham</Company>
  <LinksUpToDate>false</LinksUpToDate>
  <CharactersWithSpaces>2603</CharactersWithSpaces>
  <SharedDoc>false</SharedDoc>
  <HLinks>
    <vt:vector size="6" baseType="variant">
      <vt:variant>
        <vt:i4>5177347</vt:i4>
      </vt:variant>
      <vt:variant>
        <vt:i4>0</vt:i4>
      </vt:variant>
      <vt:variant>
        <vt:i4>0</vt:i4>
      </vt:variant>
      <vt:variant>
        <vt:i4>5</vt:i4>
      </vt:variant>
      <vt:variant>
        <vt:lpwstr>https://www.baleap.org//media/uploads/pdfs/teap-competency-framework.pdf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Practice</dc:title>
  <dc:subject/>
  <dc:creator>dcl0dk</dc:creator>
  <cp:keywords/>
  <dc:description/>
  <cp:lastModifiedBy>Karin Whiteside</cp:lastModifiedBy>
  <cp:revision>2</cp:revision>
  <cp:lastPrinted>2010-07-01T07:42:00Z</cp:lastPrinted>
  <dcterms:created xsi:type="dcterms:W3CDTF">2026-10-05T12:40:00Z</dcterms:created>
  <dcterms:modified xsi:type="dcterms:W3CDTF">2026-10-05T12:40:00Z</dcterms:modified>
</cp:coreProperties>
</file>